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E74C6" w14:textId="77777777" w:rsidR="00062894" w:rsidRDefault="00062894" w:rsidP="00062894">
      <w:pPr>
        <w:spacing w:line="276" w:lineRule="auto"/>
        <w:ind w:left="0" w:right="0" w:firstLine="0"/>
        <w:rPr>
          <w:b/>
          <w:color w:val="auto"/>
          <w:lang w:val="ro-RO"/>
        </w:rPr>
      </w:pPr>
    </w:p>
    <w:tbl>
      <w:tblPr>
        <w:tblStyle w:val="Tabelgril"/>
        <w:tblW w:w="95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3"/>
        <w:gridCol w:w="6649"/>
      </w:tblGrid>
      <w:tr w:rsidR="00062894" w:rsidRPr="00B528EE" w14:paraId="12E87A74" w14:textId="77777777" w:rsidTr="00D10377">
        <w:tc>
          <w:tcPr>
            <w:tcW w:w="2830" w:type="dxa"/>
          </w:tcPr>
          <w:p w14:paraId="7C22A0EC" w14:textId="77777777" w:rsidR="00062894" w:rsidRPr="00B528EE" w:rsidRDefault="00062894" w:rsidP="00D10377">
            <w:pPr>
              <w:spacing w:line="276" w:lineRule="auto"/>
              <w:ind w:right="-46"/>
              <w:rPr>
                <w:color w:val="auto"/>
              </w:rPr>
            </w:pPr>
            <w:proofErr w:type="spellStart"/>
            <w:r w:rsidRPr="00B528EE">
              <w:rPr>
                <w:color w:val="auto"/>
              </w:rPr>
              <w:t>Denumirea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proofErr w:type="gramStart"/>
            <w:r w:rsidRPr="00B528EE">
              <w:rPr>
                <w:color w:val="auto"/>
              </w:rPr>
              <w:t>măsurii</w:t>
            </w:r>
            <w:proofErr w:type="spellEnd"/>
            <w:r w:rsidRPr="00B528EE">
              <w:rPr>
                <w:color w:val="auto"/>
              </w:rPr>
              <w:t xml:space="preserve"> :</w:t>
            </w:r>
            <w:proofErr w:type="gramEnd"/>
            <w:r w:rsidRPr="00B528EE">
              <w:rPr>
                <w:color w:val="auto"/>
              </w:rPr>
              <w:t xml:space="preserve"> </w:t>
            </w:r>
          </w:p>
        </w:tc>
        <w:tc>
          <w:tcPr>
            <w:tcW w:w="6526" w:type="dxa"/>
          </w:tcPr>
          <w:p w14:paraId="57848B7F" w14:textId="77777777" w:rsidR="00062894" w:rsidRPr="00B528EE" w:rsidRDefault="00062894" w:rsidP="00D10377">
            <w:pPr>
              <w:spacing w:line="276" w:lineRule="auto"/>
              <w:ind w:right="-46"/>
              <w:rPr>
                <w:color w:val="auto"/>
              </w:rPr>
            </w:pPr>
            <w:r w:rsidRPr="00FE0810">
              <w:rPr>
                <w:color w:val="auto"/>
              </w:rPr>
              <w:t>M16.</w:t>
            </w:r>
            <w:r>
              <w:rPr>
                <w:color w:val="auto"/>
              </w:rPr>
              <w:t>7</w:t>
            </w:r>
            <w:r w:rsidRPr="00FE0810">
              <w:rPr>
                <w:color w:val="auto"/>
              </w:rPr>
              <w:t>/</w:t>
            </w:r>
            <w:r>
              <w:rPr>
                <w:color w:val="auto"/>
              </w:rPr>
              <w:t>2</w:t>
            </w:r>
            <w:r w:rsidRPr="00FE0810">
              <w:rPr>
                <w:color w:val="auto"/>
              </w:rPr>
              <w:t>A.</w:t>
            </w:r>
            <w:r>
              <w:rPr>
                <w:color w:val="auto"/>
              </w:rPr>
              <w:t xml:space="preserve">Cooperare </w:t>
            </w:r>
            <w:proofErr w:type="spellStart"/>
            <w:r>
              <w:rPr>
                <w:color w:val="auto"/>
              </w:rPr>
              <w:t>pentru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t>abordări</w:t>
            </w:r>
            <w:proofErr w:type="spellEnd"/>
            <w:r>
              <w:t xml:space="preserve"> </w:t>
            </w:r>
            <w:proofErr w:type="spellStart"/>
            <w:r>
              <w:t>comune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proiectele</w:t>
            </w:r>
            <w:proofErr w:type="spellEnd"/>
            <w:r>
              <w:t xml:space="preserve"> de </w:t>
            </w:r>
            <w:proofErr w:type="spellStart"/>
            <w:r>
              <w:t>mediu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practicile</w:t>
            </w:r>
            <w:proofErr w:type="spellEnd"/>
            <w:r>
              <w:t xml:space="preserve"> </w:t>
            </w:r>
            <w:proofErr w:type="spellStart"/>
            <w:r>
              <w:t>ecologice</w:t>
            </w:r>
            <w:proofErr w:type="spellEnd"/>
            <w:r>
              <w:t xml:space="preserve"> </w:t>
            </w:r>
            <w:proofErr w:type="spellStart"/>
            <w:r>
              <w:t>utilizând</w:t>
            </w:r>
            <w:proofErr w:type="spellEnd"/>
            <w:r>
              <w:t xml:space="preserve"> </w:t>
            </w:r>
            <w:proofErr w:type="spellStart"/>
            <w:r>
              <w:t>surse</w:t>
            </w:r>
            <w:proofErr w:type="spellEnd"/>
            <w:r>
              <w:t xml:space="preserve"> </w:t>
            </w:r>
            <w:proofErr w:type="spellStart"/>
            <w:r>
              <w:t>regenerabile</w:t>
            </w:r>
            <w:proofErr w:type="spellEnd"/>
          </w:p>
        </w:tc>
      </w:tr>
      <w:tr w:rsidR="00062894" w:rsidRPr="00B528EE" w14:paraId="47E2F580" w14:textId="77777777" w:rsidTr="00D10377">
        <w:trPr>
          <w:trHeight w:val="220"/>
        </w:trPr>
        <w:tc>
          <w:tcPr>
            <w:tcW w:w="2830" w:type="dxa"/>
          </w:tcPr>
          <w:p w14:paraId="7BAE7C85" w14:textId="77777777" w:rsidR="00062894" w:rsidRPr="00B528EE" w:rsidRDefault="00062894" w:rsidP="00D10377">
            <w:pPr>
              <w:spacing w:line="276" w:lineRule="auto"/>
              <w:ind w:right="-46"/>
              <w:rPr>
                <w:color w:val="auto"/>
              </w:rPr>
            </w:pPr>
            <w:proofErr w:type="spellStart"/>
            <w:r w:rsidRPr="00B528EE">
              <w:rPr>
                <w:color w:val="auto"/>
              </w:rPr>
              <w:t>Codul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măsurii</w:t>
            </w:r>
            <w:proofErr w:type="spellEnd"/>
            <w:r w:rsidRPr="00B528EE">
              <w:rPr>
                <w:color w:val="auto"/>
              </w:rPr>
              <w:t>:</w:t>
            </w:r>
          </w:p>
        </w:tc>
        <w:tc>
          <w:tcPr>
            <w:tcW w:w="6526" w:type="dxa"/>
          </w:tcPr>
          <w:p w14:paraId="6FEBE5FC" w14:textId="77777777" w:rsidR="00062894" w:rsidRPr="00B528EE" w:rsidRDefault="00062894" w:rsidP="00D10377">
            <w:pPr>
              <w:spacing w:line="276" w:lineRule="auto"/>
              <w:ind w:right="-46"/>
              <w:rPr>
                <w:bCs/>
                <w:color w:val="auto"/>
              </w:rPr>
            </w:pPr>
          </w:p>
        </w:tc>
      </w:tr>
      <w:tr w:rsidR="00062894" w:rsidRPr="00B528EE" w14:paraId="3E5A2F72" w14:textId="77777777" w:rsidTr="00D10377">
        <w:tc>
          <w:tcPr>
            <w:tcW w:w="2830" w:type="dxa"/>
          </w:tcPr>
          <w:p w14:paraId="68F0FA34" w14:textId="77777777" w:rsidR="00062894" w:rsidRPr="00B528EE" w:rsidRDefault="00062894" w:rsidP="00D10377">
            <w:pPr>
              <w:spacing w:line="276" w:lineRule="auto"/>
              <w:ind w:right="-46"/>
              <w:rPr>
                <w:bCs/>
                <w:color w:val="auto"/>
              </w:rPr>
            </w:pPr>
            <w:proofErr w:type="spellStart"/>
            <w:r w:rsidRPr="00B528EE">
              <w:rPr>
                <w:bCs/>
                <w:color w:val="auto"/>
              </w:rPr>
              <w:t>Tipul</w:t>
            </w:r>
            <w:proofErr w:type="spellEnd"/>
            <w:r w:rsidRPr="00B528EE">
              <w:rPr>
                <w:bCs/>
                <w:color w:val="auto"/>
              </w:rPr>
              <w:t xml:space="preserve"> </w:t>
            </w:r>
            <w:proofErr w:type="spellStart"/>
            <w:r w:rsidRPr="00B528EE">
              <w:rPr>
                <w:bCs/>
                <w:color w:val="auto"/>
              </w:rPr>
              <w:t>măsurii</w:t>
            </w:r>
            <w:proofErr w:type="spellEnd"/>
            <w:r w:rsidRPr="00B528EE">
              <w:rPr>
                <w:bCs/>
                <w:color w:val="auto"/>
              </w:rPr>
              <w:t>:</w:t>
            </w:r>
          </w:p>
          <w:p w14:paraId="7FBB7A66" w14:textId="77777777" w:rsidR="00062894" w:rsidRPr="00B528EE" w:rsidRDefault="00062894" w:rsidP="00D10377">
            <w:pPr>
              <w:spacing w:line="276" w:lineRule="auto"/>
              <w:ind w:right="-46"/>
              <w:rPr>
                <w:color w:val="auto"/>
              </w:rPr>
            </w:pPr>
          </w:p>
        </w:tc>
        <w:tc>
          <w:tcPr>
            <w:tcW w:w="6526" w:type="dxa"/>
          </w:tcPr>
          <w:tbl>
            <w:tblPr>
              <w:tblStyle w:val="Tabelgril"/>
              <w:tblW w:w="41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15"/>
            </w:tblGrid>
            <w:tr w:rsidR="00062894" w:rsidRPr="00B528EE" w14:paraId="5EAC196A" w14:textId="77777777" w:rsidTr="00D10377">
              <w:tc>
                <w:tcPr>
                  <w:tcW w:w="4115" w:type="dxa"/>
                </w:tcPr>
                <w:p w14:paraId="56538F44" w14:textId="77777777" w:rsidR="00062894" w:rsidRPr="00B528EE" w:rsidRDefault="00062894" w:rsidP="00D10377">
                  <w:pPr>
                    <w:spacing w:line="276" w:lineRule="auto"/>
                    <w:ind w:left="0" w:right="-46" w:firstLine="0"/>
                    <w:rPr>
                      <w:bCs/>
                      <w:color w:val="auto"/>
                    </w:rPr>
                  </w:pPr>
                  <w:r w:rsidRPr="00B528EE">
                    <w:rPr>
                      <w:bCs/>
                      <w:color w:val="auto"/>
                    </w:rPr>
                    <w:t>INVESTIȚII</w:t>
                  </w:r>
                </w:p>
              </w:tc>
            </w:tr>
            <w:tr w:rsidR="00062894" w:rsidRPr="00B528EE" w14:paraId="45151D56" w14:textId="77777777" w:rsidTr="00D10377">
              <w:tc>
                <w:tcPr>
                  <w:tcW w:w="4115" w:type="dxa"/>
                </w:tcPr>
                <w:p w14:paraId="0B57DF10" w14:textId="77777777" w:rsidR="00062894" w:rsidRPr="00B528EE" w:rsidRDefault="00062894" w:rsidP="00D10377">
                  <w:pPr>
                    <w:spacing w:line="276" w:lineRule="auto"/>
                    <w:ind w:right="-46"/>
                    <w:rPr>
                      <w:bCs/>
                      <w:color w:val="auto"/>
                    </w:rPr>
                  </w:pPr>
                  <w:r w:rsidRPr="00B528EE">
                    <w:rPr>
                      <w:bCs/>
                      <w:color w:val="auto"/>
                    </w:rPr>
                    <w:t>SERVICII</w:t>
                  </w:r>
                </w:p>
              </w:tc>
            </w:tr>
          </w:tbl>
          <w:p w14:paraId="561352BE" w14:textId="77777777" w:rsidR="00062894" w:rsidRPr="00B528EE" w:rsidRDefault="00062894" w:rsidP="00D10377">
            <w:pPr>
              <w:spacing w:line="276" w:lineRule="auto"/>
              <w:ind w:right="-46"/>
              <w:rPr>
                <w:color w:val="auto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9378" w:type="dxa"/>
        <w:tblLook w:val="04A0" w:firstRow="1" w:lastRow="0" w:firstColumn="1" w:lastColumn="0" w:noHBand="0" w:noVBand="1"/>
      </w:tblPr>
      <w:tblGrid>
        <w:gridCol w:w="9378"/>
      </w:tblGrid>
      <w:tr w:rsidR="00062894" w:rsidRPr="00B528EE" w14:paraId="7FFDF446" w14:textId="77777777" w:rsidTr="00D10377">
        <w:trPr>
          <w:trHeight w:val="350"/>
        </w:trPr>
        <w:tc>
          <w:tcPr>
            <w:tcW w:w="9378" w:type="dxa"/>
            <w:shd w:val="clear" w:color="auto" w:fill="auto"/>
            <w:noWrap/>
            <w:vAlign w:val="center"/>
            <w:hideMark/>
          </w:tcPr>
          <w:p w14:paraId="24DAFBE3" w14:textId="77777777" w:rsidR="00062894" w:rsidRPr="00B528EE" w:rsidRDefault="00062894" w:rsidP="00D10377">
            <w:pPr>
              <w:spacing w:line="276" w:lineRule="auto"/>
              <w:ind w:right="-46"/>
              <w:rPr>
                <w:bCs/>
                <w:color w:val="auto"/>
              </w:rPr>
            </w:pPr>
            <w:r w:rsidRPr="00B528EE">
              <w:rPr>
                <w:color w:val="auto"/>
              </w:rPr>
              <w:t xml:space="preserve">1.Descrierea </w:t>
            </w:r>
            <w:proofErr w:type="spellStart"/>
            <w:r w:rsidRPr="00B528EE">
              <w:rPr>
                <w:color w:val="auto"/>
              </w:rPr>
              <w:t>generală</w:t>
            </w:r>
            <w:proofErr w:type="spellEnd"/>
            <w:r w:rsidRPr="00B528EE">
              <w:rPr>
                <w:color w:val="auto"/>
              </w:rPr>
              <w:t xml:space="preserve"> a </w:t>
            </w:r>
            <w:proofErr w:type="spellStart"/>
            <w:r w:rsidRPr="00B528EE">
              <w:rPr>
                <w:color w:val="auto"/>
              </w:rPr>
              <w:t>măsurii</w:t>
            </w:r>
            <w:proofErr w:type="spellEnd"/>
          </w:p>
        </w:tc>
      </w:tr>
    </w:tbl>
    <w:tbl>
      <w:tblPr>
        <w:tblStyle w:val="Tabelgril"/>
        <w:tblW w:w="971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062894" w:rsidRPr="00B528EE" w14:paraId="77736DA2" w14:textId="77777777" w:rsidTr="00D10377">
        <w:tc>
          <w:tcPr>
            <w:tcW w:w="9716" w:type="dxa"/>
          </w:tcPr>
          <w:p w14:paraId="4C912634" w14:textId="77777777" w:rsidR="00062894" w:rsidRPr="00B528EE" w:rsidRDefault="00062894" w:rsidP="00D10377">
            <w:pPr>
              <w:spacing w:line="276" w:lineRule="auto"/>
              <w:ind w:right="-46"/>
              <w:rPr>
                <w:color w:val="auto"/>
              </w:rPr>
            </w:pPr>
            <w:r w:rsidRPr="00B528EE">
              <w:rPr>
                <w:color w:val="auto"/>
              </w:rPr>
              <w:t xml:space="preserve">1.1 </w:t>
            </w:r>
            <w:proofErr w:type="spellStart"/>
            <w:r w:rsidRPr="00B528EE">
              <w:rPr>
                <w:color w:val="auto"/>
              </w:rPr>
              <w:t>Justificare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și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corelare</w:t>
            </w:r>
            <w:proofErr w:type="spellEnd"/>
            <w:r w:rsidRPr="00B528EE">
              <w:rPr>
                <w:color w:val="auto"/>
              </w:rPr>
              <w:t xml:space="preserve"> cu </w:t>
            </w:r>
            <w:proofErr w:type="spellStart"/>
            <w:r w:rsidRPr="00B528EE">
              <w:rPr>
                <w:color w:val="auto"/>
              </w:rPr>
              <w:t>analiza</w:t>
            </w:r>
            <w:proofErr w:type="spellEnd"/>
            <w:r w:rsidRPr="00B528EE">
              <w:rPr>
                <w:color w:val="auto"/>
              </w:rPr>
              <w:t xml:space="preserve"> SWOT</w:t>
            </w:r>
          </w:p>
        </w:tc>
      </w:tr>
      <w:tr w:rsidR="00062894" w:rsidRPr="00B528EE" w14:paraId="28E8D565" w14:textId="77777777" w:rsidTr="00D10377">
        <w:tc>
          <w:tcPr>
            <w:tcW w:w="9716" w:type="dxa"/>
          </w:tcPr>
          <w:p w14:paraId="2241CA67" w14:textId="77777777" w:rsidR="00062894" w:rsidRPr="00B528EE" w:rsidRDefault="00062894" w:rsidP="00D10377">
            <w:pPr>
              <w:spacing w:line="276" w:lineRule="auto"/>
              <w:ind w:right="-46"/>
              <w:rPr>
                <w:color w:val="auto"/>
              </w:rPr>
            </w:pPr>
            <w:proofErr w:type="spellStart"/>
            <w:r w:rsidRPr="00B528EE">
              <w:rPr>
                <w:rFonts w:cs="Times New Roman"/>
                <w:color w:val="auto"/>
              </w:rPr>
              <w:t>În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color w:val="auto"/>
              </w:rPr>
              <w:t>teritoriul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GAL MMTMM </w:t>
            </w:r>
            <w:proofErr w:type="spellStart"/>
            <w:r w:rsidRPr="00B528EE">
              <w:rPr>
                <w:rFonts w:cs="Times New Roman"/>
                <w:color w:val="auto"/>
              </w:rPr>
              <w:t>există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color w:val="auto"/>
              </w:rPr>
              <w:t>doar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un </w:t>
            </w:r>
            <w:proofErr w:type="spellStart"/>
            <w:r w:rsidRPr="00B528EE">
              <w:rPr>
                <w:rFonts w:cs="Times New Roman"/>
                <w:color w:val="auto"/>
              </w:rPr>
              <w:t>grup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de </w:t>
            </w:r>
            <w:proofErr w:type="spellStart"/>
            <w:r w:rsidRPr="00B528EE">
              <w:rPr>
                <w:rFonts w:cs="Times New Roman"/>
                <w:color w:val="auto"/>
              </w:rPr>
              <w:t>producători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color w:val="auto"/>
              </w:rPr>
              <w:t>și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o </w:t>
            </w:r>
            <w:proofErr w:type="spellStart"/>
            <w:r w:rsidRPr="00B528EE">
              <w:rPr>
                <w:rFonts w:cs="Times New Roman"/>
                <w:color w:val="auto"/>
              </w:rPr>
              <w:t>cooperativă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cu </w:t>
            </w:r>
            <w:proofErr w:type="spellStart"/>
            <w:r w:rsidRPr="00B528EE">
              <w:rPr>
                <w:rFonts w:cs="Times New Roman"/>
                <w:color w:val="auto"/>
              </w:rPr>
              <w:t>scopuri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color w:val="auto"/>
              </w:rPr>
              <w:t>economice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color w:val="auto"/>
              </w:rPr>
              <w:t>funcționale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. O </w:t>
            </w:r>
            <w:proofErr w:type="spellStart"/>
            <w:r w:rsidRPr="00B528EE">
              <w:rPr>
                <w:rFonts w:cs="Times New Roman"/>
                <w:color w:val="auto"/>
              </w:rPr>
              <w:t>cauză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</w:t>
            </w:r>
            <w:proofErr w:type="gramStart"/>
            <w:r w:rsidRPr="00B528EE">
              <w:rPr>
                <w:rFonts w:cs="Times New Roman"/>
                <w:color w:val="auto"/>
              </w:rPr>
              <w:t>a</w:t>
            </w:r>
            <w:proofErr w:type="gramEnd"/>
            <w:r w:rsidRPr="00B528E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color w:val="auto"/>
              </w:rPr>
              <w:t>acestei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color w:val="auto"/>
              </w:rPr>
              <w:t>situații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color w:val="auto"/>
              </w:rPr>
              <w:t>este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color w:val="auto"/>
              </w:rPr>
              <w:t>că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color w:val="auto"/>
              </w:rPr>
              <w:t>asocierile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nu se </w:t>
            </w:r>
            <w:proofErr w:type="spellStart"/>
            <w:r w:rsidRPr="00B528EE">
              <w:rPr>
                <w:rFonts w:cs="Times New Roman"/>
                <w:color w:val="auto"/>
              </w:rPr>
              <w:t>formează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de la sine, au </w:t>
            </w:r>
            <w:proofErr w:type="spellStart"/>
            <w:r w:rsidRPr="00B528EE">
              <w:rPr>
                <w:rFonts w:cs="Times New Roman"/>
                <w:color w:val="auto"/>
              </w:rPr>
              <w:t>nevoie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de </w:t>
            </w:r>
            <w:proofErr w:type="spellStart"/>
            <w:r w:rsidRPr="00B528EE">
              <w:rPr>
                <w:rFonts w:cs="Times New Roman"/>
                <w:color w:val="auto"/>
              </w:rPr>
              <w:t>sprijin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color w:val="auto"/>
              </w:rPr>
              <w:t>individualizat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- </w:t>
            </w:r>
            <w:proofErr w:type="spellStart"/>
            <w:r w:rsidRPr="00B528EE">
              <w:rPr>
                <w:rFonts w:cs="Times New Roman"/>
                <w:color w:val="auto"/>
              </w:rPr>
              <w:t>pentru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color w:val="auto"/>
              </w:rPr>
              <w:t>fiecare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color w:val="auto"/>
              </w:rPr>
              <w:t>grup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color w:val="auto"/>
              </w:rPr>
              <w:t>în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color w:val="auto"/>
              </w:rPr>
              <w:t>parte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, pe </w:t>
            </w:r>
            <w:proofErr w:type="spellStart"/>
            <w:r w:rsidRPr="00B528EE">
              <w:rPr>
                <w:rFonts w:cs="Times New Roman"/>
                <w:color w:val="auto"/>
              </w:rPr>
              <w:t>toată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color w:val="auto"/>
              </w:rPr>
              <w:t>durata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color w:val="auto"/>
              </w:rPr>
              <w:t>constituirii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color w:val="auto"/>
              </w:rPr>
              <w:t>și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color w:val="auto"/>
              </w:rPr>
              <w:t>consolidării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, </w:t>
            </w:r>
            <w:proofErr w:type="spellStart"/>
            <w:r w:rsidRPr="00B528EE">
              <w:rPr>
                <w:rFonts w:cs="Times New Roman"/>
                <w:color w:val="auto"/>
              </w:rPr>
              <w:t>până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color w:val="auto"/>
              </w:rPr>
              <w:t>când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color w:val="auto"/>
              </w:rPr>
              <w:t>organizația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color w:val="auto"/>
              </w:rPr>
              <w:t>devine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color w:val="auto"/>
              </w:rPr>
              <w:t>suficient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de </w:t>
            </w:r>
            <w:proofErr w:type="spellStart"/>
            <w:r w:rsidRPr="00B528EE">
              <w:rPr>
                <w:rFonts w:cs="Times New Roman"/>
                <w:color w:val="auto"/>
              </w:rPr>
              <w:t>stabilă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color w:val="auto"/>
              </w:rPr>
              <w:t>și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color w:val="auto"/>
              </w:rPr>
              <w:t>solidă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din </w:t>
            </w:r>
            <w:proofErr w:type="spellStart"/>
            <w:r w:rsidRPr="00B528EE">
              <w:rPr>
                <w:rFonts w:cs="Times New Roman"/>
                <w:color w:val="auto"/>
              </w:rPr>
              <w:t>punct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de </w:t>
            </w:r>
            <w:proofErr w:type="spellStart"/>
            <w:r w:rsidRPr="00B528EE">
              <w:rPr>
                <w:rFonts w:cs="Times New Roman"/>
                <w:color w:val="auto"/>
              </w:rPr>
              <w:t>vedere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economic.  </w:t>
            </w:r>
            <w:proofErr w:type="spellStart"/>
            <w:r w:rsidRPr="00B528EE">
              <w:rPr>
                <w:rFonts w:cs="Times New Roman"/>
                <w:color w:val="auto"/>
              </w:rPr>
              <w:t>Acest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color w:val="auto"/>
              </w:rPr>
              <w:t>sprijin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color w:val="auto"/>
              </w:rPr>
              <w:t>poate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color w:val="auto"/>
              </w:rPr>
              <w:t>veni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din </w:t>
            </w:r>
            <w:proofErr w:type="spellStart"/>
            <w:r w:rsidRPr="00B528EE">
              <w:rPr>
                <w:color w:val="auto"/>
              </w:rPr>
              <w:t>polii</w:t>
            </w:r>
            <w:proofErr w:type="spellEnd"/>
            <w:r w:rsidRPr="00B528EE">
              <w:rPr>
                <w:color w:val="auto"/>
              </w:rPr>
              <w:t xml:space="preserve"> de </w:t>
            </w:r>
            <w:proofErr w:type="spellStart"/>
            <w:r w:rsidRPr="00B528EE">
              <w:rPr>
                <w:color w:val="auto"/>
              </w:rPr>
              <w:t>cercetare</w:t>
            </w:r>
            <w:proofErr w:type="spellEnd"/>
            <w:r w:rsidRPr="00B528EE">
              <w:rPr>
                <w:color w:val="auto"/>
              </w:rPr>
              <w:t>/</w:t>
            </w:r>
            <w:proofErr w:type="spellStart"/>
            <w:r w:rsidRPr="00B528EE">
              <w:rPr>
                <w:color w:val="auto"/>
              </w:rPr>
              <w:t>dezvoltare</w:t>
            </w:r>
            <w:proofErr w:type="spellEnd"/>
            <w:r w:rsidRPr="00B528EE">
              <w:rPr>
                <w:color w:val="auto"/>
              </w:rPr>
              <w:t xml:space="preserve">, </w:t>
            </w:r>
            <w:proofErr w:type="spellStart"/>
            <w:r w:rsidRPr="00B528EE">
              <w:rPr>
                <w:color w:val="auto"/>
              </w:rPr>
              <w:t>institutii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specializate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în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domeniile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tehnice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specifice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sau</w:t>
            </w:r>
            <w:proofErr w:type="spellEnd"/>
            <w:r w:rsidRPr="00B528EE">
              <w:rPr>
                <w:color w:val="auto"/>
              </w:rPr>
              <w:t xml:space="preserve"> ONG-</w:t>
            </w:r>
            <w:proofErr w:type="spellStart"/>
            <w:r w:rsidRPr="00B528EE">
              <w:rPr>
                <w:color w:val="auto"/>
              </w:rPr>
              <w:t>uri</w:t>
            </w:r>
            <w:proofErr w:type="spellEnd"/>
            <w:r w:rsidRPr="00B528EE">
              <w:rPr>
                <w:color w:val="auto"/>
              </w:rPr>
              <w:t xml:space="preserve"> cu </w:t>
            </w:r>
            <w:proofErr w:type="spellStart"/>
            <w:r w:rsidRPr="00B528EE">
              <w:rPr>
                <w:color w:val="auto"/>
              </w:rPr>
              <w:t>experiență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în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dezvoltarea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comunitară</w:t>
            </w:r>
            <w:proofErr w:type="spellEnd"/>
            <w:r w:rsidRPr="00B528EE">
              <w:rPr>
                <w:color w:val="auto"/>
              </w:rPr>
              <w:t xml:space="preserve"> din </w:t>
            </w:r>
            <w:proofErr w:type="spellStart"/>
            <w:r w:rsidRPr="00B528EE">
              <w:rPr>
                <w:color w:val="auto"/>
              </w:rPr>
              <w:t>proximitatea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teritoriului</w:t>
            </w:r>
            <w:proofErr w:type="spellEnd"/>
            <w:r w:rsidRPr="00B528EE">
              <w:rPr>
                <w:color w:val="auto"/>
              </w:rPr>
              <w:t xml:space="preserve"> GAL MMTMM </w:t>
            </w:r>
            <w:proofErr w:type="spellStart"/>
            <w:r w:rsidRPr="00B528EE">
              <w:rPr>
                <w:color w:val="auto"/>
              </w:rPr>
              <w:t>și</w:t>
            </w:r>
            <w:proofErr w:type="spellEnd"/>
            <w:r w:rsidRPr="00B528EE">
              <w:rPr>
                <w:color w:val="auto"/>
              </w:rPr>
              <w:t xml:space="preserve"> de la </w:t>
            </w:r>
            <w:proofErr w:type="spellStart"/>
            <w:r w:rsidRPr="00B528EE">
              <w:rPr>
                <w:color w:val="auto"/>
              </w:rPr>
              <w:t>actorii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implicați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în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agricultură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și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industria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alimentară</w:t>
            </w:r>
            <w:proofErr w:type="spellEnd"/>
            <w:r w:rsidRPr="00B528EE">
              <w:rPr>
                <w:color w:val="auto"/>
              </w:rPr>
              <w:t>.</w:t>
            </w:r>
          </w:p>
          <w:p w14:paraId="50FE9048" w14:textId="77777777" w:rsidR="00062894" w:rsidRPr="00B528EE" w:rsidRDefault="00062894" w:rsidP="00D10377">
            <w:pPr>
              <w:spacing w:line="276" w:lineRule="auto"/>
              <w:ind w:right="-46"/>
              <w:rPr>
                <w:rFonts w:cs="Times New Roman"/>
                <w:color w:val="auto"/>
              </w:rPr>
            </w:pPr>
            <w:proofErr w:type="spellStart"/>
            <w:r w:rsidRPr="00B528EE">
              <w:rPr>
                <w:rFonts w:cs="Times New Roman"/>
                <w:color w:val="auto"/>
              </w:rPr>
              <w:t>Suplimentar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, conform </w:t>
            </w:r>
            <w:proofErr w:type="spellStart"/>
            <w:r w:rsidRPr="00B528EE">
              <w:rPr>
                <w:rFonts w:cs="Times New Roman"/>
                <w:color w:val="auto"/>
              </w:rPr>
              <w:t>analizei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SWOT, </w:t>
            </w:r>
            <w:proofErr w:type="spellStart"/>
            <w:proofErr w:type="gramStart"/>
            <w:r w:rsidRPr="00B528EE">
              <w:rPr>
                <w:rFonts w:cs="Times New Roman"/>
                <w:color w:val="auto"/>
              </w:rPr>
              <w:t>în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 </w:t>
            </w:r>
            <w:proofErr w:type="spellStart"/>
            <w:r w:rsidRPr="00B528EE">
              <w:rPr>
                <w:rFonts w:cs="Times New Roman"/>
                <w:color w:val="auto"/>
              </w:rPr>
              <w:t>teritoriul</w:t>
            </w:r>
            <w:proofErr w:type="spellEnd"/>
            <w:proofErr w:type="gramEnd"/>
            <w:r w:rsidRPr="00B528EE">
              <w:rPr>
                <w:rFonts w:cs="Times New Roman"/>
                <w:color w:val="auto"/>
              </w:rPr>
              <w:t xml:space="preserve"> GAL MMTMM </w:t>
            </w:r>
            <w:proofErr w:type="spellStart"/>
            <w:r w:rsidRPr="00B528EE">
              <w:rPr>
                <w:rFonts w:cs="Times New Roman"/>
                <w:color w:val="auto"/>
              </w:rPr>
              <w:t>printre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color w:val="auto"/>
              </w:rPr>
              <w:t>punctele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color w:val="auto"/>
              </w:rPr>
              <w:t>slabe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color w:val="auto"/>
              </w:rPr>
              <w:t>identificate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, se </w:t>
            </w:r>
            <w:proofErr w:type="spellStart"/>
            <w:r w:rsidRPr="00B528EE">
              <w:rPr>
                <w:rFonts w:cs="Times New Roman"/>
                <w:color w:val="auto"/>
              </w:rPr>
              <w:t>numără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color w:val="auto"/>
              </w:rPr>
              <w:t>și</w:t>
            </w:r>
            <w:proofErr w:type="spellEnd"/>
            <w:r w:rsidRPr="00B528EE">
              <w:rPr>
                <w:rFonts w:cs="Times New Roman"/>
                <w:color w:val="auto"/>
              </w:rPr>
              <w:t>:</w:t>
            </w:r>
          </w:p>
          <w:p w14:paraId="50F20334" w14:textId="77777777" w:rsidR="00062894" w:rsidRPr="00B528EE" w:rsidRDefault="00062894" w:rsidP="00062894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76" w:lineRule="auto"/>
              <w:ind w:left="0" w:right="-46" w:firstLine="0"/>
              <w:rPr>
                <w:color w:val="auto"/>
              </w:rPr>
            </w:pPr>
            <w:proofErr w:type="spellStart"/>
            <w:r w:rsidRPr="00B528EE">
              <w:rPr>
                <w:color w:val="auto"/>
              </w:rPr>
              <w:t>Degradarea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pajiștilor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datorată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eroziunii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și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exploatărilor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neraționale</w:t>
            </w:r>
            <w:proofErr w:type="spellEnd"/>
            <w:r w:rsidRPr="00B528EE">
              <w:rPr>
                <w:color w:val="auto"/>
              </w:rPr>
              <w:t xml:space="preserve">. </w:t>
            </w:r>
          </w:p>
          <w:p w14:paraId="6F71D50E" w14:textId="77777777" w:rsidR="00062894" w:rsidRPr="00B528EE" w:rsidRDefault="00062894" w:rsidP="00062894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76" w:lineRule="auto"/>
              <w:ind w:left="0" w:right="-46" w:firstLine="0"/>
              <w:rPr>
                <w:color w:val="auto"/>
              </w:rPr>
            </w:pPr>
            <w:proofErr w:type="spellStart"/>
            <w:r w:rsidRPr="00B528EE">
              <w:rPr>
                <w:color w:val="auto"/>
              </w:rPr>
              <w:t>Împădurirea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unor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suprafețe</w:t>
            </w:r>
            <w:proofErr w:type="spellEnd"/>
            <w:r w:rsidRPr="00B528EE">
              <w:rPr>
                <w:color w:val="auto"/>
              </w:rPr>
              <w:t xml:space="preserve"> de </w:t>
            </w:r>
            <w:proofErr w:type="spellStart"/>
            <w:r w:rsidRPr="00B528EE">
              <w:rPr>
                <w:color w:val="auto"/>
              </w:rPr>
              <w:t>pășuni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în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localități</w:t>
            </w:r>
            <w:proofErr w:type="spellEnd"/>
            <w:r w:rsidRPr="00B528EE">
              <w:rPr>
                <w:color w:val="auto"/>
              </w:rPr>
              <w:t xml:space="preserve"> cu </w:t>
            </w:r>
            <w:proofErr w:type="spellStart"/>
            <w:r w:rsidRPr="00B528EE">
              <w:rPr>
                <w:color w:val="auto"/>
              </w:rPr>
              <w:t>depopulare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semnificativă</w:t>
            </w:r>
            <w:proofErr w:type="spellEnd"/>
            <w:r w:rsidRPr="00B528EE">
              <w:rPr>
                <w:color w:val="auto"/>
              </w:rPr>
              <w:t>.</w:t>
            </w:r>
          </w:p>
          <w:p w14:paraId="7D075AE4" w14:textId="77777777" w:rsidR="00062894" w:rsidRPr="00B528EE" w:rsidRDefault="00062894" w:rsidP="00062894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76" w:lineRule="auto"/>
              <w:ind w:left="0" w:right="-46" w:firstLine="0"/>
              <w:rPr>
                <w:color w:val="auto"/>
              </w:rPr>
            </w:pPr>
            <w:proofErr w:type="spellStart"/>
            <w:r w:rsidRPr="00B528EE">
              <w:rPr>
                <w:color w:val="auto"/>
              </w:rPr>
              <w:t>Lipsa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unor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organizații</w:t>
            </w:r>
            <w:proofErr w:type="spellEnd"/>
            <w:r w:rsidRPr="00B528EE">
              <w:rPr>
                <w:color w:val="auto"/>
              </w:rPr>
              <w:t xml:space="preserve"> de tip cooperative </w:t>
            </w:r>
            <w:proofErr w:type="spellStart"/>
            <w:r w:rsidRPr="00B528EE">
              <w:rPr>
                <w:color w:val="auto"/>
              </w:rPr>
              <w:t>sau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grupuri</w:t>
            </w:r>
            <w:proofErr w:type="spellEnd"/>
            <w:r w:rsidRPr="00B528EE">
              <w:rPr>
                <w:color w:val="auto"/>
              </w:rPr>
              <w:t xml:space="preserve"> de </w:t>
            </w:r>
            <w:proofErr w:type="spellStart"/>
            <w:r w:rsidRPr="00B528EE">
              <w:rPr>
                <w:color w:val="auto"/>
              </w:rPr>
              <w:t>producători</w:t>
            </w:r>
            <w:proofErr w:type="spellEnd"/>
            <w:r w:rsidRPr="00B528EE">
              <w:rPr>
                <w:color w:val="auto"/>
              </w:rPr>
              <w:t>;</w:t>
            </w:r>
          </w:p>
          <w:p w14:paraId="1E36D0BF" w14:textId="77777777" w:rsidR="00062894" w:rsidRPr="00B528EE" w:rsidRDefault="00062894" w:rsidP="00D10377">
            <w:pPr>
              <w:spacing w:line="276" w:lineRule="auto"/>
              <w:ind w:right="-46"/>
              <w:rPr>
                <w:rFonts w:cs="Times New Roman"/>
                <w:color w:val="auto"/>
              </w:rPr>
            </w:pPr>
            <w:r w:rsidRPr="00B528EE">
              <w:rPr>
                <w:color w:val="auto"/>
              </w:rPr>
              <w:t xml:space="preserve">De </w:t>
            </w:r>
            <w:proofErr w:type="spellStart"/>
            <w:r w:rsidRPr="00B528EE">
              <w:rPr>
                <w:color w:val="auto"/>
              </w:rPr>
              <w:t>asemenea</w:t>
            </w:r>
            <w:proofErr w:type="spellEnd"/>
            <w:r w:rsidRPr="00B528EE">
              <w:rPr>
                <w:color w:val="auto"/>
              </w:rPr>
              <w:t xml:space="preserve">, </w:t>
            </w:r>
            <w:proofErr w:type="spellStart"/>
            <w:r w:rsidRPr="00B528EE">
              <w:rPr>
                <w:color w:val="auto"/>
              </w:rPr>
              <w:t>după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centralizarea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chestionarelor</w:t>
            </w:r>
            <w:proofErr w:type="spellEnd"/>
            <w:r w:rsidRPr="00B528EE">
              <w:rPr>
                <w:color w:val="auto"/>
              </w:rPr>
              <w:t xml:space="preserve">, se </w:t>
            </w:r>
            <w:proofErr w:type="spellStart"/>
            <w:r w:rsidRPr="00B528EE">
              <w:rPr>
                <w:color w:val="auto"/>
              </w:rPr>
              <w:t>constată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că</w:t>
            </w:r>
            <w:proofErr w:type="spellEnd"/>
            <w:r w:rsidRPr="00B528EE">
              <w:rPr>
                <w:color w:val="auto"/>
              </w:rPr>
              <w:t xml:space="preserve"> 17,2 % </w:t>
            </w:r>
            <w:proofErr w:type="spellStart"/>
            <w:r w:rsidRPr="00B528EE">
              <w:rPr>
                <w:color w:val="auto"/>
              </w:rPr>
              <w:t>dintre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subiecți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consideră</w:t>
            </w:r>
            <w:proofErr w:type="spellEnd"/>
            <w:r w:rsidRPr="00B528EE">
              <w:rPr>
                <w:color w:val="auto"/>
              </w:rPr>
              <w:t xml:space="preserve">, </w:t>
            </w:r>
            <w:proofErr w:type="spellStart"/>
            <w:r w:rsidRPr="00B528EE">
              <w:rPr>
                <w:color w:val="auto"/>
              </w:rPr>
              <w:t>că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cea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mai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importantă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prioritate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privind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investițiile</w:t>
            </w:r>
            <w:proofErr w:type="spellEnd"/>
            <w:r w:rsidRPr="00B528EE">
              <w:rPr>
                <w:color w:val="auto"/>
              </w:rPr>
              <w:t xml:space="preserve"> private, </w:t>
            </w:r>
            <w:proofErr w:type="spellStart"/>
            <w:r w:rsidRPr="00B528EE">
              <w:rPr>
                <w:color w:val="auto"/>
              </w:rPr>
              <w:t>este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investiția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în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procesare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și</w:t>
            </w:r>
            <w:proofErr w:type="spellEnd"/>
            <w:r w:rsidRPr="00B528EE">
              <w:rPr>
                <w:color w:val="auto"/>
              </w:rPr>
              <w:t xml:space="preserve"> marketing, </w:t>
            </w:r>
            <w:proofErr w:type="spellStart"/>
            <w:r w:rsidRPr="00B528EE">
              <w:rPr>
                <w:color w:val="auto"/>
              </w:rPr>
              <w:t>iar</w:t>
            </w:r>
            <w:proofErr w:type="spellEnd"/>
            <w:r w:rsidRPr="00B528EE">
              <w:rPr>
                <w:color w:val="auto"/>
              </w:rPr>
              <w:t xml:space="preserve"> 6,42% </w:t>
            </w:r>
            <w:proofErr w:type="spellStart"/>
            <w:r w:rsidRPr="00B528EE">
              <w:rPr>
                <w:color w:val="auto"/>
              </w:rPr>
              <w:t>consideră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importantă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constituirea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grupurilor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și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organizațiilor</w:t>
            </w:r>
            <w:proofErr w:type="spellEnd"/>
            <w:r w:rsidRPr="00B528EE">
              <w:rPr>
                <w:color w:val="auto"/>
              </w:rPr>
              <w:t xml:space="preserve"> de </w:t>
            </w:r>
            <w:proofErr w:type="spellStart"/>
            <w:r w:rsidRPr="00B528EE">
              <w:rPr>
                <w:color w:val="auto"/>
              </w:rPr>
              <w:t>producători</w:t>
            </w:r>
            <w:proofErr w:type="spellEnd"/>
            <w:r w:rsidRPr="00B528EE">
              <w:rPr>
                <w:color w:val="auto"/>
              </w:rPr>
              <w:t xml:space="preserve">. </w:t>
            </w:r>
            <w:proofErr w:type="spellStart"/>
            <w:r w:rsidRPr="00B528EE">
              <w:rPr>
                <w:color w:val="auto"/>
              </w:rPr>
              <w:t>Ținând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cont</w:t>
            </w:r>
            <w:proofErr w:type="spellEnd"/>
            <w:r w:rsidRPr="00B528EE">
              <w:rPr>
                <w:color w:val="auto"/>
              </w:rPr>
              <w:t xml:space="preserve"> de </w:t>
            </w:r>
            <w:proofErr w:type="spellStart"/>
            <w:r w:rsidRPr="00B528EE">
              <w:rPr>
                <w:color w:val="auto"/>
              </w:rPr>
              <w:t>nivelul</w:t>
            </w:r>
            <w:proofErr w:type="spellEnd"/>
            <w:r w:rsidRPr="00B528EE">
              <w:rPr>
                <w:color w:val="auto"/>
              </w:rPr>
              <w:t xml:space="preserve"> economic slab al </w:t>
            </w:r>
            <w:proofErr w:type="spellStart"/>
            <w:r w:rsidRPr="00B528EE">
              <w:rPr>
                <w:color w:val="auto"/>
              </w:rPr>
              <w:t>fermelor</w:t>
            </w:r>
            <w:proofErr w:type="spellEnd"/>
            <w:r w:rsidRPr="00B528EE">
              <w:rPr>
                <w:color w:val="auto"/>
              </w:rPr>
              <w:t xml:space="preserve"> din </w:t>
            </w:r>
            <w:proofErr w:type="spellStart"/>
            <w:r w:rsidRPr="00B528EE">
              <w:rPr>
                <w:color w:val="auto"/>
              </w:rPr>
              <w:t>teritoriul</w:t>
            </w:r>
            <w:proofErr w:type="spellEnd"/>
            <w:r w:rsidRPr="00B528EE">
              <w:rPr>
                <w:color w:val="auto"/>
              </w:rPr>
              <w:t xml:space="preserve"> GAL MMTMM, sunt </w:t>
            </w:r>
            <w:proofErr w:type="spellStart"/>
            <w:r w:rsidRPr="00B528EE">
              <w:rPr>
                <w:color w:val="auto"/>
              </w:rPr>
              <w:t>șanse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mici</w:t>
            </w:r>
            <w:proofErr w:type="spellEnd"/>
            <w:r w:rsidRPr="00B528EE">
              <w:rPr>
                <w:color w:val="auto"/>
              </w:rPr>
              <w:t xml:space="preserve"> de a se </w:t>
            </w:r>
            <w:proofErr w:type="spellStart"/>
            <w:r w:rsidRPr="00B528EE">
              <w:rPr>
                <w:color w:val="auto"/>
              </w:rPr>
              <w:t>putea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realiza</w:t>
            </w:r>
            <w:proofErr w:type="spellEnd"/>
            <w:r w:rsidRPr="00B528EE">
              <w:rPr>
                <w:color w:val="auto"/>
              </w:rPr>
              <w:t xml:space="preserve"> individual o </w:t>
            </w:r>
            <w:proofErr w:type="spellStart"/>
            <w:r w:rsidRPr="00B528EE">
              <w:rPr>
                <w:color w:val="auto"/>
              </w:rPr>
              <w:t>investiție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în</w:t>
            </w:r>
            <w:proofErr w:type="spellEnd"/>
            <w:r>
              <w:rPr>
                <w:rFonts w:cs="Times New Roman"/>
                <w:color w:val="auto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</w:rPr>
              <w:t>refacerea</w:t>
            </w:r>
            <w:proofErr w:type="spellEnd"/>
            <w:r>
              <w:rPr>
                <w:rFonts w:cs="Times New Roman"/>
                <w:color w:val="auto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</w:rPr>
              <w:t>si</w:t>
            </w:r>
            <w:proofErr w:type="spellEnd"/>
            <w:r>
              <w:rPr>
                <w:rFonts w:cs="Times New Roman"/>
                <w:color w:val="auto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</w:rPr>
              <w:t>întreținerea</w:t>
            </w:r>
            <w:proofErr w:type="spellEnd"/>
            <w:r>
              <w:rPr>
                <w:rFonts w:cs="Times New Roman"/>
                <w:color w:val="auto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</w:rPr>
              <w:t>pajiștilor</w:t>
            </w:r>
            <w:proofErr w:type="spellEnd"/>
            <w:r>
              <w:rPr>
                <w:rFonts w:cs="Times New Roman"/>
                <w:color w:val="auto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</w:rPr>
              <w:t>și</w:t>
            </w:r>
            <w:proofErr w:type="spellEnd"/>
            <w:r>
              <w:rPr>
                <w:rFonts w:cs="Times New Roman"/>
                <w:color w:val="auto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</w:rPr>
              <w:t>finetelor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și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atunci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soluția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proofErr w:type="gramStart"/>
            <w:r w:rsidRPr="00B528EE">
              <w:rPr>
                <w:color w:val="auto"/>
              </w:rPr>
              <w:t>asocierii</w:t>
            </w:r>
            <w:proofErr w:type="spellEnd"/>
            <w:r w:rsidRPr="00B528EE">
              <w:rPr>
                <w:color w:val="auto"/>
              </w:rPr>
              <w:t xml:space="preserve">  </w:t>
            </w:r>
            <w:proofErr w:type="spellStart"/>
            <w:r w:rsidRPr="00B528EE">
              <w:rPr>
                <w:color w:val="auto"/>
              </w:rPr>
              <w:t>poate</w:t>
            </w:r>
            <w:proofErr w:type="spellEnd"/>
            <w:proofErr w:type="gram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rezolva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problema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. </w:t>
            </w:r>
            <w:proofErr w:type="spellStart"/>
            <w:r w:rsidRPr="00B528EE">
              <w:rPr>
                <w:rFonts w:cs="Times New Roman"/>
                <w:color w:val="auto"/>
              </w:rPr>
              <w:t>Asocierea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color w:val="auto"/>
              </w:rPr>
              <w:t>pentru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</w:rPr>
              <w:t>refacerea</w:t>
            </w:r>
            <w:proofErr w:type="spellEnd"/>
            <w:r>
              <w:rPr>
                <w:rFonts w:cs="Times New Roman"/>
                <w:color w:val="auto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</w:rPr>
              <w:t>si</w:t>
            </w:r>
            <w:proofErr w:type="spellEnd"/>
            <w:r>
              <w:rPr>
                <w:rFonts w:cs="Times New Roman"/>
                <w:color w:val="auto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</w:rPr>
              <w:t>întreținerea</w:t>
            </w:r>
            <w:proofErr w:type="spellEnd"/>
            <w:r>
              <w:rPr>
                <w:rFonts w:cs="Times New Roman"/>
                <w:color w:val="auto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</w:rPr>
              <w:t>pajiștilor</w:t>
            </w:r>
            <w:proofErr w:type="spellEnd"/>
            <w:r>
              <w:rPr>
                <w:rFonts w:cs="Times New Roman"/>
                <w:color w:val="auto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</w:rPr>
              <w:t>și</w:t>
            </w:r>
            <w:proofErr w:type="spellEnd"/>
            <w:r>
              <w:rPr>
                <w:rFonts w:cs="Times New Roman"/>
                <w:color w:val="auto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</w:rPr>
              <w:t>finetelor</w:t>
            </w:r>
            <w:proofErr w:type="spellEnd"/>
            <w:r>
              <w:rPr>
                <w:rFonts w:cs="Times New Roman"/>
                <w:color w:val="auto"/>
              </w:rPr>
              <w:t xml:space="preserve"> in </w:t>
            </w:r>
            <w:proofErr w:type="spellStart"/>
            <w:r>
              <w:rPr>
                <w:rFonts w:cs="Times New Roman"/>
                <w:color w:val="auto"/>
              </w:rPr>
              <w:t>conditii</w:t>
            </w:r>
            <w:proofErr w:type="spellEnd"/>
            <w:r>
              <w:rPr>
                <w:rFonts w:cs="Times New Roman"/>
                <w:color w:val="auto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color w:val="auto"/>
              </w:rPr>
              <w:t>ecologice</w:t>
            </w:r>
            <w:proofErr w:type="spellEnd"/>
            <w:r>
              <w:rPr>
                <w:rFonts w:cs="Times New Roman"/>
                <w:color w:val="auto"/>
              </w:rPr>
              <w:t>(</w:t>
            </w:r>
            <w:proofErr w:type="gramEnd"/>
            <w:r>
              <w:rPr>
                <w:rFonts w:cs="Times New Roman"/>
                <w:color w:val="auto"/>
              </w:rPr>
              <w:t xml:space="preserve">cu </w:t>
            </w:r>
            <w:proofErr w:type="spellStart"/>
            <w:r>
              <w:rPr>
                <w:rFonts w:cs="Times New Roman"/>
                <w:color w:val="auto"/>
              </w:rPr>
              <w:t>ingrasaminte</w:t>
            </w:r>
            <w:proofErr w:type="spellEnd"/>
            <w:r>
              <w:rPr>
                <w:rFonts w:cs="Times New Roman"/>
                <w:color w:val="auto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</w:rPr>
              <w:t>naturale</w:t>
            </w:r>
            <w:proofErr w:type="spellEnd"/>
            <w:r>
              <w:rPr>
                <w:rFonts w:cs="Times New Roman"/>
                <w:color w:val="auto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</w:rPr>
              <w:t>adecvate</w:t>
            </w:r>
            <w:proofErr w:type="spellEnd"/>
            <w:r>
              <w:rPr>
                <w:rFonts w:cs="Times New Roman"/>
                <w:color w:val="auto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</w:rPr>
              <w:t>solului</w:t>
            </w:r>
            <w:proofErr w:type="spellEnd"/>
            <w:r>
              <w:rPr>
                <w:rFonts w:cs="Times New Roman"/>
                <w:color w:val="auto"/>
              </w:rPr>
              <w:t xml:space="preserve">) cu </w:t>
            </w:r>
            <w:proofErr w:type="spellStart"/>
            <w:r>
              <w:rPr>
                <w:rFonts w:cs="Times New Roman"/>
                <w:color w:val="auto"/>
              </w:rPr>
              <w:t>asistență</w:t>
            </w:r>
            <w:proofErr w:type="spellEnd"/>
            <w:r>
              <w:rPr>
                <w:rFonts w:cs="Times New Roman"/>
                <w:color w:val="auto"/>
              </w:rPr>
              <w:t xml:space="preserve"> de </w:t>
            </w:r>
            <w:proofErr w:type="spellStart"/>
            <w:r>
              <w:rPr>
                <w:rFonts w:cs="Times New Roman"/>
                <w:color w:val="auto"/>
              </w:rPr>
              <w:t>specialitate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, </w:t>
            </w:r>
            <w:proofErr w:type="spellStart"/>
            <w:r w:rsidRPr="00B528EE">
              <w:rPr>
                <w:rFonts w:cs="Times New Roman"/>
                <w:color w:val="auto"/>
              </w:rPr>
              <w:t>crește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color w:val="auto"/>
              </w:rPr>
              <w:t>șansele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de </w:t>
            </w:r>
            <w:proofErr w:type="spellStart"/>
            <w:r w:rsidRPr="00B528EE">
              <w:rPr>
                <w:rFonts w:cs="Times New Roman"/>
                <w:color w:val="auto"/>
              </w:rPr>
              <w:t>dezvoltare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ale </w:t>
            </w:r>
            <w:proofErr w:type="spellStart"/>
            <w:r w:rsidRPr="00B528EE">
              <w:rPr>
                <w:rFonts w:cs="Times New Roman"/>
                <w:color w:val="auto"/>
              </w:rPr>
              <w:t>producătorilor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color w:val="auto"/>
              </w:rPr>
              <w:t>și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color w:val="auto"/>
              </w:rPr>
              <w:t>modific</w:t>
            </w:r>
            <w:r>
              <w:rPr>
                <w:rFonts w:cs="Times New Roman"/>
                <w:color w:val="auto"/>
              </w:rPr>
              <w:t>ă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</w:rPr>
              <w:t>în</w:t>
            </w:r>
            <w:proofErr w:type="spellEnd"/>
            <w:r>
              <w:rPr>
                <w:rFonts w:cs="Times New Roman"/>
                <w:color w:val="auto"/>
              </w:rPr>
              <w:t xml:space="preserve"> mod benefic </w:t>
            </w:r>
            <w:proofErr w:type="spellStart"/>
            <w:r w:rsidRPr="00B528EE">
              <w:rPr>
                <w:rFonts w:cs="Times New Roman"/>
                <w:color w:val="auto"/>
              </w:rPr>
              <w:t>structura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color w:val="auto"/>
              </w:rPr>
              <w:t>ecosistemului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color w:val="auto"/>
              </w:rPr>
              <w:t>agriculturii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color w:val="auto"/>
              </w:rPr>
              <w:t>în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color w:val="auto"/>
              </w:rPr>
              <w:t>teritoriul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GAL MMTMM.</w:t>
            </w:r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color w:val="auto"/>
              </w:rPr>
              <w:t>Având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color w:val="auto"/>
              </w:rPr>
              <w:t>în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color w:val="auto"/>
              </w:rPr>
              <w:t>vedere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color w:val="auto"/>
              </w:rPr>
              <w:t>urmările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benefice </w:t>
            </w:r>
            <w:proofErr w:type="spellStart"/>
            <w:r w:rsidRPr="00B528EE">
              <w:rPr>
                <w:rFonts w:cs="Times New Roman"/>
                <w:color w:val="auto"/>
              </w:rPr>
              <w:t>menționate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, se </w:t>
            </w:r>
            <w:proofErr w:type="spellStart"/>
            <w:r w:rsidRPr="00B528EE">
              <w:rPr>
                <w:rFonts w:cs="Times New Roman"/>
                <w:color w:val="auto"/>
              </w:rPr>
              <w:t>constată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o </w:t>
            </w:r>
            <w:proofErr w:type="spellStart"/>
            <w:r w:rsidRPr="00B528EE">
              <w:rPr>
                <w:rFonts w:cs="Times New Roman"/>
                <w:color w:val="auto"/>
              </w:rPr>
              <w:t>necesitate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color w:val="auto"/>
              </w:rPr>
              <w:t>majoră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a </w:t>
            </w:r>
            <w:proofErr w:type="spellStart"/>
            <w:r w:rsidRPr="00B528EE">
              <w:rPr>
                <w:rFonts w:cs="Times New Roman"/>
                <w:color w:val="auto"/>
              </w:rPr>
              <w:t>unei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color w:val="auto"/>
              </w:rPr>
              <w:t>măsuri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de </w:t>
            </w:r>
            <w:proofErr w:type="spellStart"/>
            <w:r w:rsidRPr="00B528EE">
              <w:rPr>
                <w:rFonts w:cs="Times New Roman"/>
                <w:color w:val="auto"/>
              </w:rPr>
              <w:t>sprijin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color w:val="auto"/>
              </w:rPr>
              <w:t>financiar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care </w:t>
            </w:r>
            <w:proofErr w:type="spellStart"/>
            <w:r w:rsidRPr="00B528EE">
              <w:rPr>
                <w:rFonts w:cs="Times New Roman"/>
                <w:color w:val="auto"/>
              </w:rPr>
              <w:t>să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color w:val="auto"/>
              </w:rPr>
              <w:t>favorizeze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color w:val="auto"/>
              </w:rPr>
              <w:t>dezvoltarea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color w:val="auto"/>
              </w:rPr>
              <w:t>unor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color w:val="auto"/>
              </w:rPr>
              <w:t>astfel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de </w:t>
            </w:r>
            <w:proofErr w:type="spellStart"/>
            <w:r w:rsidRPr="00B528EE">
              <w:rPr>
                <w:rFonts w:cs="Times New Roman"/>
                <w:color w:val="auto"/>
              </w:rPr>
              <w:t>structuri</w:t>
            </w:r>
            <w:proofErr w:type="spellEnd"/>
            <w:r w:rsidRPr="00B528EE">
              <w:rPr>
                <w:rFonts w:cs="Times New Roman"/>
                <w:color w:val="auto"/>
              </w:rPr>
              <w:t>.</w:t>
            </w:r>
          </w:p>
          <w:p w14:paraId="37F2E2DD" w14:textId="77777777" w:rsidR="00062894" w:rsidRPr="00B528EE" w:rsidRDefault="00062894" w:rsidP="00D10377">
            <w:pPr>
              <w:spacing w:line="276" w:lineRule="auto"/>
              <w:ind w:right="-46"/>
              <w:rPr>
                <w:color w:val="auto"/>
              </w:rPr>
            </w:pPr>
            <w:proofErr w:type="spellStart"/>
            <w:r w:rsidRPr="00B528EE">
              <w:rPr>
                <w:color w:val="auto"/>
              </w:rPr>
              <w:t>Măsura</w:t>
            </w:r>
            <w:proofErr w:type="spellEnd"/>
            <w:r w:rsidRPr="00B528EE">
              <w:rPr>
                <w:color w:val="auto"/>
              </w:rPr>
              <w:t xml:space="preserve"> are ca principal scop </w:t>
            </w:r>
            <w:proofErr w:type="spellStart"/>
            <w:r w:rsidRPr="00B528EE">
              <w:rPr>
                <w:color w:val="auto"/>
              </w:rPr>
              <w:t>facilitarea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transferului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rezultatelor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poli</w:t>
            </w:r>
            <w:r>
              <w:rPr>
                <w:color w:val="auto"/>
              </w:rPr>
              <w:t>lor</w:t>
            </w:r>
            <w:proofErr w:type="spellEnd"/>
            <w:r w:rsidRPr="00B528EE">
              <w:rPr>
                <w:color w:val="auto"/>
              </w:rPr>
              <w:t xml:space="preserve"> de </w:t>
            </w:r>
            <w:proofErr w:type="spellStart"/>
            <w:r w:rsidRPr="00B528EE">
              <w:rPr>
                <w:color w:val="auto"/>
              </w:rPr>
              <w:t>cercetare</w:t>
            </w:r>
            <w:proofErr w:type="spellEnd"/>
            <w:r w:rsidRPr="00B528EE">
              <w:rPr>
                <w:color w:val="auto"/>
              </w:rPr>
              <w:t>/</w:t>
            </w:r>
            <w:proofErr w:type="spellStart"/>
            <w:r w:rsidRPr="00B528EE">
              <w:rPr>
                <w:color w:val="auto"/>
              </w:rPr>
              <w:t>dezvoltare</w:t>
            </w:r>
            <w:proofErr w:type="spellEnd"/>
            <w:r w:rsidRPr="00B528EE">
              <w:rPr>
                <w:color w:val="auto"/>
              </w:rPr>
              <w:t xml:space="preserve"> din </w:t>
            </w:r>
            <w:proofErr w:type="spellStart"/>
            <w:r w:rsidRPr="00B528EE">
              <w:rPr>
                <w:color w:val="auto"/>
              </w:rPr>
              <w:t>proximitatea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teritoriului</w:t>
            </w:r>
            <w:proofErr w:type="spellEnd"/>
            <w:r w:rsidRPr="00B528EE">
              <w:rPr>
                <w:color w:val="auto"/>
              </w:rPr>
              <w:t xml:space="preserve"> GAL MMTMM </w:t>
            </w:r>
            <w:proofErr w:type="spellStart"/>
            <w:r>
              <w:rPr>
                <w:color w:val="auto"/>
              </w:rPr>
              <w:t>catre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actorii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implicați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proofErr w:type="gramStart"/>
            <w:r w:rsidRPr="00B528EE">
              <w:rPr>
                <w:color w:val="auto"/>
              </w:rPr>
              <w:t>în</w:t>
            </w:r>
            <w:proofErr w:type="spellEnd"/>
            <w:r w:rsidRPr="00B528EE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activități</w:t>
            </w:r>
            <w:proofErr w:type="spellEnd"/>
            <w:proofErr w:type="gram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economice</w:t>
            </w:r>
            <w:proofErr w:type="spellEnd"/>
            <w:r>
              <w:rPr>
                <w:color w:val="auto"/>
              </w:rPr>
              <w:t xml:space="preserve"> montane cu </w:t>
            </w:r>
            <w:proofErr w:type="spellStart"/>
            <w:r>
              <w:rPr>
                <w:color w:val="auto"/>
              </w:rPr>
              <w:t>precădere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în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creșterea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animalelor</w:t>
            </w:r>
            <w:proofErr w:type="spellEnd"/>
            <w:r w:rsidRPr="00B528EE">
              <w:rPr>
                <w:color w:val="auto"/>
              </w:rPr>
              <w:t>.</w:t>
            </w:r>
          </w:p>
          <w:p w14:paraId="7BF609F4" w14:textId="77777777" w:rsidR="00062894" w:rsidRPr="00B528EE" w:rsidRDefault="00062894" w:rsidP="00D10377">
            <w:pPr>
              <w:pStyle w:val="CM4"/>
              <w:spacing w:before="60" w:after="60" w:line="276" w:lineRule="auto"/>
              <w:ind w:right="-46"/>
              <w:jc w:val="both"/>
              <w:rPr>
                <w:rFonts w:ascii="Trebuchet MS" w:hAnsi="Trebuchet MS" w:cs="EUAlbertina"/>
                <w:sz w:val="22"/>
                <w:szCs w:val="22"/>
              </w:rPr>
            </w:pPr>
            <w:r>
              <w:rPr>
                <w:rFonts w:ascii="Trebuchet MS" w:hAnsi="Trebuchet MS" w:cs="Calibri"/>
                <w:sz w:val="22"/>
                <w:szCs w:val="22"/>
              </w:rPr>
              <w:t>P</w:t>
            </w:r>
            <w:r w:rsidRPr="00B528EE">
              <w:rPr>
                <w:rFonts w:ascii="Trebuchet MS" w:hAnsi="Trebuchet MS" w:cs="Calibri"/>
                <w:sz w:val="22"/>
                <w:szCs w:val="22"/>
              </w:rPr>
              <w:t xml:space="preserve">lanurile de afaceri ale </w:t>
            </w:r>
            <w:proofErr w:type="spellStart"/>
            <w:r>
              <w:rPr>
                <w:rFonts w:ascii="Trebuchet MS" w:hAnsi="Trebuchet MS" w:cs="EUAlbertina"/>
                <w:sz w:val="22"/>
                <w:szCs w:val="22"/>
              </w:rPr>
              <w:t>parteneriatele</w:t>
            </w:r>
            <w:r w:rsidRPr="00B528EE">
              <w:rPr>
                <w:rFonts w:ascii="Trebuchet MS" w:hAnsi="Trebuchet MS" w:cs="EUAlbertina"/>
                <w:sz w:val="22"/>
                <w:szCs w:val="22"/>
              </w:rPr>
              <w:t>vor</w:t>
            </w:r>
            <w:proofErr w:type="spellEnd"/>
            <w:r w:rsidRPr="00B528EE">
              <w:rPr>
                <w:rFonts w:ascii="Trebuchet MS" w:hAnsi="Trebuchet MS" w:cs="EUAlberti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EUAlbertina"/>
                <w:sz w:val="22"/>
                <w:szCs w:val="22"/>
              </w:rPr>
              <w:t>voer</w:t>
            </w:r>
            <w:proofErr w:type="spellEnd"/>
            <w:r>
              <w:rPr>
                <w:rFonts w:ascii="Trebuchet MS" w:hAnsi="Trebuchet MS" w:cs="EUAlbertina"/>
                <w:sz w:val="22"/>
                <w:szCs w:val="22"/>
              </w:rPr>
              <w:t xml:space="preserve"> </w:t>
            </w:r>
            <w:r w:rsidRPr="00B528EE">
              <w:rPr>
                <w:rFonts w:ascii="Trebuchet MS" w:hAnsi="Trebuchet MS" w:cs="EUAlbertina"/>
                <w:sz w:val="22"/>
                <w:szCs w:val="22"/>
              </w:rPr>
              <w:t>cuprinde</w:t>
            </w:r>
            <w:r w:rsidRPr="00B528EE">
              <w:rPr>
                <w:rFonts w:ascii="Trebuchet MS" w:hAnsi="Trebuchet MS" w:cs="Calibri"/>
                <w:sz w:val="22"/>
                <w:szCs w:val="22"/>
              </w:rPr>
              <w:t xml:space="preserve"> activități </w:t>
            </w:r>
            <w:r w:rsidRPr="00B528EE">
              <w:rPr>
                <w:rFonts w:ascii="Trebuchet MS" w:hAnsi="Trebuchet MS" w:cs="EUAlbertina"/>
                <w:sz w:val="22"/>
                <w:szCs w:val="22"/>
              </w:rPr>
              <w:t>inovatoare</w:t>
            </w:r>
            <w:r>
              <w:rPr>
                <w:rFonts w:ascii="Trebuchet MS" w:hAnsi="Trebuchet MS" w:cs="EUAlbertina"/>
                <w:sz w:val="22"/>
                <w:szCs w:val="22"/>
              </w:rPr>
              <w:t>, raportat la teritoriul GAL MMTMM,</w:t>
            </w:r>
            <w:r w:rsidRPr="00B528EE">
              <w:rPr>
                <w:rFonts w:ascii="Trebuchet MS" w:hAnsi="Trebuchet MS" w:cs="EUAlbertina"/>
                <w:sz w:val="22"/>
                <w:szCs w:val="22"/>
              </w:rPr>
              <w:t xml:space="preserve"> în sprijinul </w:t>
            </w:r>
            <w:r w:rsidRPr="00B528EE">
              <w:rPr>
                <w:rFonts w:ascii="Trebuchet MS" w:hAnsi="Trebuchet MS" w:cs="EUAlbertina"/>
                <w:i/>
                <w:sz w:val="22"/>
                <w:szCs w:val="22"/>
                <w:u w:val="single"/>
              </w:rPr>
              <w:t xml:space="preserve">bioeconomiei, biodiversității și serviciile </w:t>
            </w:r>
            <w:proofErr w:type="spellStart"/>
            <w:r w:rsidRPr="00B528EE">
              <w:rPr>
                <w:rFonts w:ascii="Trebuchet MS" w:hAnsi="Trebuchet MS" w:cs="EUAlbertina"/>
                <w:i/>
                <w:sz w:val="22"/>
                <w:szCs w:val="22"/>
                <w:u w:val="single"/>
              </w:rPr>
              <w:t>ecosistemice</w:t>
            </w:r>
            <w:proofErr w:type="spellEnd"/>
            <w:r w:rsidRPr="00B528EE">
              <w:rPr>
                <w:rFonts w:ascii="Trebuchet MS" w:hAnsi="Trebuchet MS" w:cs="EUAlbertina"/>
                <w:i/>
                <w:sz w:val="22"/>
                <w:szCs w:val="22"/>
                <w:u w:val="single"/>
              </w:rPr>
              <w:t xml:space="preserve"> și de funcționalitate a solului</w:t>
            </w:r>
            <w:r>
              <w:rPr>
                <w:rFonts w:ascii="Trebuchet MS" w:hAnsi="Trebuchet MS" w:cs="EUAlbertina"/>
                <w:i/>
                <w:sz w:val="22"/>
                <w:szCs w:val="22"/>
                <w:u w:val="single"/>
              </w:rPr>
              <w:t>.</w:t>
            </w:r>
            <w:r w:rsidRPr="00B528EE">
              <w:rPr>
                <w:rFonts w:ascii="Trebuchet MS" w:hAnsi="Trebuchet MS" w:cs="EUAlbertina"/>
                <w:i/>
                <w:sz w:val="22"/>
                <w:szCs w:val="22"/>
                <w:u w:val="single"/>
              </w:rPr>
              <w:t xml:space="preserve"> </w:t>
            </w:r>
            <w:r w:rsidRPr="00B528EE">
              <w:rPr>
                <w:rFonts w:ascii="Trebuchet MS" w:hAnsi="Trebuchet MS" w:cs="EUAlbertina"/>
                <w:sz w:val="22"/>
                <w:szCs w:val="22"/>
              </w:rPr>
              <w:t xml:space="preserve">Pentru asigurarea sustenabilității se va încuraja transformarea </w:t>
            </w:r>
            <w:r>
              <w:rPr>
                <w:rFonts w:ascii="Trebuchet MS" w:hAnsi="Trebuchet MS" w:cs="EUAlbertina"/>
                <w:sz w:val="22"/>
                <w:szCs w:val="22"/>
              </w:rPr>
              <w:t xml:space="preserve">parteneriatelor </w:t>
            </w:r>
            <w:r w:rsidRPr="00B528EE">
              <w:rPr>
                <w:rFonts w:ascii="Trebuchet MS" w:hAnsi="Trebuchet MS" w:cs="EUAlbertina"/>
                <w:sz w:val="22"/>
                <w:szCs w:val="22"/>
              </w:rPr>
              <w:t>în asociații sau cooperative înaintea implementării planului de afaceri.</w:t>
            </w:r>
          </w:p>
        </w:tc>
      </w:tr>
      <w:tr w:rsidR="00062894" w:rsidRPr="00B528EE" w14:paraId="09094FFF" w14:textId="77777777" w:rsidTr="00D10377">
        <w:tc>
          <w:tcPr>
            <w:tcW w:w="9716" w:type="dxa"/>
          </w:tcPr>
          <w:p w14:paraId="074F51FF" w14:textId="77777777" w:rsidR="00062894" w:rsidRPr="00B528EE" w:rsidRDefault="00062894" w:rsidP="00D10377">
            <w:pPr>
              <w:spacing w:line="276" w:lineRule="auto"/>
              <w:ind w:right="-46"/>
              <w:rPr>
                <w:color w:val="auto"/>
              </w:rPr>
            </w:pPr>
            <w:r w:rsidRPr="00B528EE">
              <w:rPr>
                <w:color w:val="auto"/>
              </w:rPr>
              <w:t xml:space="preserve"> 1.2 </w:t>
            </w:r>
            <w:proofErr w:type="spellStart"/>
            <w:r w:rsidRPr="00B528EE">
              <w:rPr>
                <w:color w:val="auto"/>
              </w:rPr>
              <w:t>Contribuția</w:t>
            </w:r>
            <w:proofErr w:type="spellEnd"/>
            <w:r w:rsidRPr="00B528EE">
              <w:rPr>
                <w:color w:val="auto"/>
              </w:rPr>
              <w:t xml:space="preserve"> la </w:t>
            </w:r>
            <w:proofErr w:type="spellStart"/>
            <w:r w:rsidRPr="00B528EE">
              <w:rPr>
                <w:color w:val="auto"/>
              </w:rPr>
              <w:t>obiectivul</w:t>
            </w:r>
            <w:proofErr w:type="spellEnd"/>
            <w:r w:rsidRPr="00B528EE">
              <w:rPr>
                <w:color w:val="auto"/>
              </w:rPr>
              <w:t xml:space="preserve"> de </w:t>
            </w:r>
            <w:proofErr w:type="spellStart"/>
            <w:r w:rsidRPr="00B528EE">
              <w:rPr>
                <w:color w:val="auto"/>
              </w:rPr>
              <w:t>dezvoltare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rurală</w:t>
            </w:r>
            <w:proofErr w:type="spellEnd"/>
            <w:r w:rsidRPr="00B528EE">
              <w:rPr>
                <w:color w:val="auto"/>
              </w:rPr>
              <w:t xml:space="preserve"> (Art. 4-</w:t>
            </w:r>
            <w:r w:rsidRPr="00B528EE">
              <w:rPr>
                <w:bCs/>
                <w:color w:val="auto"/>
              </w:rPr>
              <w:t xml:space="preserve"> din </w:t>
            </w:r>
            <w:proofErr w:type="spellStart"/>
            <w:r w:rsidRPr="00B528EE">
              <w:rPr>
                <w:bCs/>
                <w:color w:val="auto"/>
              </w:rPr>
              <w:t>Regulamentul</w:t>
            </w:r>
            <w:proofErr w:type="spellEnd"/>
            <w:r w:rsidRPr="00B528EE">
              <w:rPr>
                <w:bCs/>
                <w:color w:val="auto"/>
              </w:rPr>
              <w:t xml:space="preserve"> (UE) nr. 1305/2013): </w:t>
            </w:r>
            <w:proofErr w:type="spellStart"/>
            <w:r w:rsidRPr="00B528EE">
              <w:rPr>
                <w:bCs/>
                <w:color w:val="auto"/>
              </w:rPr>
              <w:t>Favorizarea</w:t>
            </w:r>
            <w:proofErr w:type="spellEnd"/>
            <w:r w:rsidRPr="00B528EE">
              <w:rPr>
                <w:bCs/>
                <w:color w:val="auto"/>
              </w:rPr>
              <w:t xml:space="preserve"> </w:t>
            </w:r>
            <w:proofErr w:type="spellStart"/>
            <w:r w:rsidRPr="00B528EE">
              <w:rPr>
                <w:bCs/>
                <w:color w:val="auto"/>
              </w:rPr>
              <w:t>competitivității</w:t>
            </w:r>
            <w:proofErr w:type="spellEnd"/>
            <w:r w:rsidRPr="00B528EE">
              <w:rPr>
                <w:bCs/>
                <w:color w:val="auto"/>
              </w:rPr>
              <w:t xml:space="preserve"> </w:t>
            </w:r>
            <w:proofErr w:type="spellStart"/>
            <w:r w:rsidRPr="00B528EE">
              <w:rPr>
                <w:bCs/>
                <w:color w:val="auto"/>
              </w:rPr>
              <w:t>agriculturii</w:t>
            </w:r>
            <w:proofErr w:type="spellEnd"/>
          </w:p>
        </w:tc>
      </w:tr>
      <w:tr w:rsidR="00062894" w:rsidRPr="00B528EE" w14:paraId="76FC1007" w14:textId="77777777" w:rsidTr="00D10377">
        <w:tc>
          <w:tcPr>
            <w:tcW w:w="9716" w:type="dxa"/>
          </w:tcPr>
          <w:p w14:paraId="454EB17E" w14:textId="77777777" w:rsidR="00062894" w:rsidRPr="00D10377" w:rsidRDefault="00062894" w:rsidP="00D10377">
            <w:pPr>
              <w:spacing w:after="0" w:line="243" w:lineRule="auto"/>
              <w:ind w:left="0" w:right="30" w:firstLine="0"/>
              <w:rPr>
                <w:sz w:val="22"/>
              </w:rPr>
            </w:pPr>
            <w:r>
              <w:rPr>
                <w:color w:val="auto"/>
              </w:rPr>
              <w:t xml:space="preserve">1.3 </w:t>
            </w:r>
            <w:proofErr w:type="spellStart"/>
            <w:r w:rsidRPr="00B528EE">
              <w:rPr>
                <w:color w:val="auto"/>
              </w:rPr>
              <w:t>Obiective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specifice</w:t>
            </w:r>
            <w:proofErr w:type="spellEnd"/>
            <w:r w:rsidRPr="00B528EE">
              <w:rPr>
                <w:color w:val="auto"/>
              </w:rPr>
              <w:t xml:space="preserve"> ale </w:t>
            </w:r>
            <w:proofErr w:type="spellStart"/>
            <w:proofErr w:type="gramStart"/>
            <w:r w:rsidRPr="00B528EE">
              <w:rPr>
                <w:color w:val="auto"/>
              </w:rPr>
              <w:t>măsurii:Cresterea</w:t>
            </w:r>
            <w:proofErr w:type="spellEnd"/>
            <w:proofErr w:type="gram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productivității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și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sustenabilitatii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agriculturii</w:t>
            </w:r>
            <w:proofErr w:type="spellEnd"/>
            <w:r w:rsidRPr="00B528EE">
              <w:rPr>
                <w:color w:val="auto"/>
              </w:rPr>
              <w:t xml:space="preserve"> </w:t>
            </w:r>
            <w:r w:rsidRPr="00B528E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color w:val="auto"/>
              </w:rPr>
              <w:t>prin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 </w:t>
            </w:r>
            <w:proofErr w:type="spellStart"/>
            <w:r w:rsidRPr="00B528EE">
              <w:rPr>
                <w:color w:val="auto"/>
              </w:rPr>
              <w:t>înființarea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și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funcționarea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parteneriatelor</w:t>
            </w:r>
            <w:proofErr w:type="spellEnd"/>
            <w:r w:rsidRPr="00B528EE">
              <w:rPr>
                <w:color w:val="auto"/>
              </w:rPr>
              <w:t>,</w:t>
            </w:r>
            <w:r>
              <w:t xml:space="preserve"> </w:t>
            </w:r>
            <w:proofErr w:type="spellStart"/>
            <w:r>
              <w:t>cooperare</w:t>
            </w:r>
            <w:proofErr w:type="spellEnd"/>
            <w:r>
              <w:t xml:space="preserve"> </w:t>
            </w:r>
            <w:proofErr w:type="spellStart"/>
            <w:r>
              <w:t>între</w:t>
            </w:r>
            <w:proofErr w:type="spellEnd"/>
            <w:r>
              <w:t xml:space="preserve"> </w:t>
            </w:r>
            <w:proofErr w:type="spellStart"/>
            <w:r>
              <w:t>diferiți</w:t>
            </w:r>
            <w:proofErr w:type="spellEnd"/>
            <w:r>
              <w:t xml:space="preserve"> </w:t>
            </w:r>
            <w:proofErr w:type="spellStart"/>
            <w:r>
              <w:t>actori</w:t>
            </w:r>
            <w:proofErr w:type="spellEnd"/>
            <w:r>
              <w:t xml:space="preserve"> din </w:t>
            </w:r>
            <w:proofErr w:type="spellStart"/>
            <w:r>
              <w:t>sectorul</w:t>
            </w:r>
            <w:proofErr w:type="spellEnd"/>
            <w:r>
              <w:t xml:space="preserve"> </w:t>
            </w:r>
            <w:proofErr w:type="spellStart"/>
            <w:r>
              <w:t>agricol</w:t>
            </w:r>
            <w:proofErr w:type="spellEnd"/>
            <w:r>
              <w:t xml:space="preserve">, </w:t>
            </w:r>
            <w:proofErr w:type="spellStart"/>
            <w:r>
              <w:t>sectorul</w:t>
            </w:r>
            <w:proofErr w:type="spellEnd"/>
            <w:r>
              <w:t xml:space="preserve"> </w:t>
            </w:r>
            <w:proofErr w:type="spellStart"/>
            <w:r>
              <w:t>forestier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alți</w:t>
            </w:r>
            <w:proofErr w:type="spellEnd"/>
            <w:r>
              <w:t xml:space="preserve"> </w:t>
            </w:r>
            <w:proofErr w:type="spellStart"/>
            <w:r>
              <w:t>actori</w:t>
            </w:r>
            <w:proofErr w:type="spellEnd"/>
            <w:r>
              <w:t xml:space="preserve"> (</w:t>
            </w:r>
            <w:proofErr w:type="spellStart"/>
            <w:r w:rsidRPr="00B528EE">
              <w:rPr>
                <w:color w:val="auto"/>
              </w:rPr>
              <w:t>poli</w:t>
            </w:r>
            <w:r>
              <w:rPr>
                <w:color w:val="auto"/>
              </w:rPr>
              <w:t>lor</w:t>
            </w:r>
            <w:proofErr w:type="spellEnd"/>
            <w:r w:rsidRPr="00B528EE">
              <w:rPr>
                <w:color w:val="auto"/>
              </w:rPr>
              <w:t xml:space="preserve"> de </w:t>
            </w:r>
            <w:proofErr w:type="spellStart"/>
            <w:r w:rsidRPr="00B528EE">
              <w:rPr>
                <w:color w:val="auto"/>
              </w:rPr>
              <w:t>cercetare</w:t>
            </w:r>
            <w:proofErr w:type="spellEnd"/>
            <w:r w:rsidRPr="00B528EE">
              <w:rPr>
                <w:color w:val="auto"/>
              </w:rPr>
              <w:t>/</w:t>
            </w:r>
            <w:proofErr w:type="spellStart"/>
            <w:r w:rsidRPr="00B528EE">
              <w:rPr>
                <w:color w:val="auto"/>
              </w:rPr>
              <w:t>dezvoltare</w:t>
            </w:r>
            <w:proofErr w:type="spellEnd"/>
            <w:r>
              <w:rPr>
                <w:color w:val="auto"/>
              </w:rPr>
              <w:t>)</w:t>
            </w:r>
            <w:r>
              <w:t xml:space="preserve"> care </w:t>
            </w:r>
            <w:proofErr w:type="spellStart"/>
            <w:r>
              <w:t>contribuie</w:t>
            </w:r>
            <w:proofErr w:type="spellEnd"/>
            <w:r>
              <w:t xml:space="preserve"> la </w:t>
            </w:r>
            <w:proofErr w:type="spellStart"/>
            <w:r>
              <w:t>realizarea</w:t>
            </w:r>
            <w:proofErr w:type="spellEnd"/>
            <w:r>
              <w:t xml:space="preserve"> </w:t>
            </w:r>
            <w:proofErr w:type="spellStart"/>
            <w:r>
              <w:t>obiectivelor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priorităților</w:t>
            </w:r>
            <w:proofErr w:type="spellEnd"/>
            <w:r>
              <w:t xml:space="preserve"> </w:t>
            </w:r>
            <w:proofErr w:type="spellStart"/>
            <w:r>
              <w:t>politicii</w:t>
            </w:r>
            <w:proofErr w:type="spellEnd"/>
            <w:r>
              <w:t xml:space="preserve"> de </w:t>
            </w:r>
            <w:proofErr w:type="spellStart"/>
            <w:r>
              <w:t>dezvoltare</w:t>
            </w:r>
            <w:proofErr w:type="spellEnd"/>
            <w:r>
              <w:t xml:space="preserve"> </w:t>
            </w:r>
            <w:proofErr w:type="spellStart"/>
            <w:r>
              <w:t>rurală</w:t>
            </w:r>
            <w:proofErr w:type="spellEnd"/>
            <w:r>
              <w:t xml:space="preserve">. </w:t>
            </w:r>
          </w:p>
        </w:tc>
      </w:tr>
      <w:tr w:rsidR="00062894" w:rsidRPr="00B528EE" w14:paraId="77712C64" w14:textId="77777777" w:rsidTr="00D10377">
        <w:tc>
          <w:tcPr>
            <w:tcW w:w="9716" w:type="dxa"/>
            <w:vAlign w:val="center"/>
          </w:tcPr>
          <w:p w14:paraId="3EFFD3E7" w14:textId="77777777" w:rsidR="00062894" w:rsidRPr="00B528EE" w:rsidRDefault="00062894" w:rsidP="00D10377">
            <w:pPr>
              <w:tabs>
                <w:tab w:val="left" w:pos="142"/>
              </w:tabs>
              <w:spacing w:line="276" w:lineRule="auto"/>
              <w:ind w:right="-46"/>
              <w:rPr>
                <w:color w:val="auto"/>
              </w:rPr>
            </w:pPr>
            <w:r w:rsidRPr="00B528EE">
              <w:rPr>
                <w:color w:val="auto"/>
              </w:rPr>
              <w:t xml:space="preserve">1.4. </w:t>
            </w:r>
            <w:proofErr w:type="spellStart"/>
            <w:r w:rsidRPr="00B528EE">
              <w:rPr>
                <w:color w:val="auto"/>
              </w:rPr>
              <w:t>Măsura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contribuie</w:t>
            </w:r>
            <w:proofErr w:type="spellEnd"/>
            <w:r w:rsidRPr="00B528EE">
              <w:rPr>
                <w:color w:val="auto"/>
              </w:rPr>
              <w:t xml:space="preserve"> la </w:t>
            </w:r>
            <w:proofErr w:type="spellStart"/>
            <w:r w:rsidRPr="00B528EE">
              <w:rPr>
                <w:color w:val="auto"/>
              </w:rPr>
              <w:t>prioritatea</w:t>
            </w:r>
            <w:proofErr w:type="spellEnd"/>
            <w:r w:rsidRPr="00B528EE">
              <w:rPr>
                <w:color w:val="auto"/>
              </w:rPr>
              <w:t xml:space="preserve"> 2 </w:t>
            </w:r>
            <w:proofErr w:type="spellStart"/>
            <w:r w:rsidRPr="00B528EE">
              <w:rPr>
                <w:color w:val="auto"/>
              </w:rPr>
              <w:t>prevăzută</w:t>
            </w:r>
            <w:proofErr w:type="spellEnd"/>
            <w:r w:rsidRPr="00B528EE">
              <w:rPr>
                <w:color w:val="auto"/>
              </w:rPr>
              <w:t xml:space="preserve"> la art.5, </w:t>
            </w:r>
            <w:proofErr w:type="gramStart"/>
            <w:r w:rsidRPr="00B528EE">
              <w:rPr>
                <w:color w:val="auto"/>
              </w:rPr>
              <w:t>Reg.(</w:t>
            </w:r>
            <w:proofErr w:type="gramEnd"/>
            <w:r w:rsidRPr="00B528EE">
              <w:rPr>
                <w:color w:val="auto"/>
              </w:rPr>
              <w:t xml:space="preserve">UE) nr.1305/2013: </w:t>
            </w:r>
            <w:proofErr w:type="spellStart"/>
            <w:r w:rsidRPr="00B528EE">
              <w:rPr>
                <w:color w:val="auto"/>
              </w:rPr>
              <w:t>Creșterea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viabilității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exploatațiilor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și</w:t>
            </w:r>
            <w:proofErr w:type="spellEnd"/>
            <w:r w:rsidRPr="00B528EE">
              <w:rPr>
                <w:color w:val="auto"/>
              </w:rPr>
              <w:t xml:space="preserve"> a </w:t>
            </w:r>
            <w:proofErr w:type="spellStart"/>
            <w:r w:rsidRPr="00B528EE">
              <w:rPr>
                <w:color w:val="auto"/>
              </w:rPr>
              <w:t>competitivității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tuturor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tipurilor</w:t>
            </w:r>
            <w:proofErr w:type="spellEnd"/>
            <w:r w:rsidRPr="00B528EE">
              <w:rPr>
                <w:color w:val="auto"/>
              </w:rPr>
              <w:t xml:space="preserve"> de </w:t>
            </w:r>
            <w:proofErr w:type="spellStart"/>
            <w:r w:rsidRPr="00B528EE">
              <w:rPr>
                <w:color w:val="auto"/>
              </w:rPr>
              <w:t>agricultură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în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toate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regiunile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și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promovarea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tehnologiilor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agricole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inovative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și</w:t>
            </w:r>
            <w:proofErr w:type="spellEnd"/>
            <w:r w:rsidRPr="00B528EE">
              <w:rPr>
                <w:color w:val="auto"/>
              </w:rPr>
              <w:t xml:space="preserve"> a </w:t>
            </w:r>
            <w:proofErr w:type="spellStart"/>
            <w:r w:rsidRPr="00B528EE">
              <w:rPr>
                <w:color w:val="auto"/>
              </w:rPr>
              <w:t>gestionării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durabile</w:t>
            </w:r>
            <w:proofErr w:type="spellEnd"/>
            <w:r w:rsidRPr="00B528EE">
              <w:rPr>
                <w:color w:val="auto"/>
              </w:rPr>
              <w:t xml:space="preserve"> a </w:t>
            </w:r>
            <w:proofErr w:type="spellStart"/>
            <w:r w:rsidRPr="00B528EE">
              <w:rPr>
                <w:color w:val="auto"/>
              </w:rPr>
              <w:t>pădurilor</w:t>
            </w:r>
            <w:proofErr w:type="spellEnd"/>
          </w:p>
        </w:tc>
      </w:tr>
      <w:tr w:rsidR="00062894" w:rsidRPr="00B528EE" w14:paraId="4428354B" w14:textId="77777777" w:rsidTr="00D10377">
        <w:tc>
          <w:tcPr>
            <w:tcW w:w="9716" w:type="dxa"/>
            <w:vAlign w:val="center"/>
          </w:tcPr>
          <w:p w14:paraId="4BC0F29C" w14:textId="77777777" w:rsidR="00062894" w:rsidRPr="00B528EE" w:rsidRDefault="00062894" w:rsidP="00D10377">
            <w:pPr>
              <w:tabs>
                <w:tab w:val="left" w:pos="142"/>
              </w:tabs>
              <w:spacing w:line="276" w:lineRule="auto"/>
              <w:ind w:right="-46"/>
              <w:rPr>
                <w:color w:val="auto"/>
              </w:rPr>
            </w:pPr>
            <w:r w:rsidRPr="00B528EE">
              <w:rPr>
                <w:color w:val="auto"/>
              </w:rPr>
              <w:t xml:space="preserve">1.5. </w:t>
            </w:r>
            <w:proofErr w:type="spellStart"/>
            <w:r w:rsidRPr="00B528EE">
              <w:rPr>
                <w:color w:val="auto"/>
              </w:rPr>
              <w:t>Măsura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corespunde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obiectivelor</w:t>
            </w:r>
            <w:proofErr w:type="spellEnd"/>
            <w:r w:rsidRPr="00B528EE">
              <w:rPr>
                <w:color w:val="auto"/>
              </w:rPr>
              <w:t xml:space="preserve"> </w:t>
            </w:r>
            <w:r w:rsidRPr="00B528EE">
              <w:rPr>
                <w:rFonts w:cs="EUAlbertina"/>
                <w:i/>
                <w:color w:val="auto"/>
              </w:rPr>
              <w:t>Art. 35</w:t>
            </w:r>
            <w:r w:rsidRPr="00B528EE">
              <w:rPr>
                <w:rFonts w:cs="EUAlbertina"/>
                <w:color w:val="auto"/>
              </w:rPr>
              <w:t xml:space="preserve"> </w:t>
            </w:r>
            <w:proofErr w:type="spellStart"/>
            <w:r w:rsidRPr="00B528EE">
              <w:rPr>
                <w:rFonts w:cs="EUAlbertina"/>
                <w:color w:val="auto"/>
              </w:rPr>
              <w:t>puctul</w:t>
            </w:r>
            <w:proofErr w:type="spellEnd"/>
            <w:r w:rsidRPr="00B528EE">
              <w:rPr>
                <w:rFonts w:cs="EUAlbertina"/>
                <w:color w:val="auto"/>
              </w:rPr>
              <w:t xml:space="preserve"> </w:t>
            </w:r>
            <w:r w:rsidRPr="00B528EE">
              <w:rPr>
                <w:rFonts w:cs="EUAlbertina"/>
                <w:i/>
                <w:color w:val="auto"/>
              </w:rPr>
              <w:t>(1)</w:t>
            </w:r>
            <w:r w:rsidRPr="00B528EE">
              <w:rPr>
                <w:rFonts w:cs="EUAlbertina"/>
                <w:color w:val="auto"/>
              </w:rPr>
              <w:t xml:space="preserve"> (a)</w:t>
            </w:r>
            <w:r>
              <w:rPr>
                <w:rFonts w:cs="EUAlbertina"/>
                <w:color w:val="auto"/>
              </w:rPr>
              <w:t xml:space="preserve"> </w:t>
            </w:r>
            <w:r>
              <w:rPr>
                <w:rFonts w:cs="EUAlbertina"/>
                <w:color w:val="auto"/>
                <w:lang w:val="ro-RO"/>
              </w:rPr>
              <w:t>și</w:t>
            </w:r>
            <w:r w:rsidRPr="00B528EE">
              <w:rPr>
                <w:rFonts w:cs="EUAlbertina"/>
                <w:color w:val="auto"/>
              </w:rPr>
              <w:t xml:space="preserve"> (2) (g) </w:t>
            </w:r>
            <w:r>
              <w:rPr>
                <w:rFonts w:cs="EUAlbertina"/>
                <w:color w:val="auto"/>
              </w:rPr>
              <w:t>d</w:t>
            </w:r>
            <w:r w:rsidRPr="00B528EE">
              <w:rPr>
                <w:color w:val="auto"/>
              </w:rPr>
              <w:t>in Reg. (UE) nr. 1305/2013</w:t>
            </w:r>
          </w:p>
        </w:tc>
      </w:tr>
      <w:tr w:rsidR="00062894" w:rsidRPr="00B528EE" w14:paraId="46A7963D" w14:textId="77777777" w:rsidTr="00D10377">
        <w:tc>
          <w:tcPr>
            <w:tcW w:w="9716" w:type="dxa"/>
            <w:vAlign w:val="center"/>
          </w:tcPr>
          <w:p w14:paraId="55916A4B" w14:textId="77777777" w:rsidR="00062894" w:rsidRPr="00B528EE" w:rsidRDefault="00062894" w:rsidP="00D10377">
            <w:pPr>
              <w:pStyle w:val="Default"/>
              <w:tabs>
                <w:tab w:val="left" w:pos="263"/>
              </w:tabs>
              <w:spacing w:line="276" w:lineRule="auto"/>
              <w:ind w:left="29" w:right="-46"/>
              <w:jc w:val="both"/>
              <w:rPr>
                <w:rFonts w:ascii="Trebuchet MS" w:hAnsi="Trebuchet MS"/>
                <w:color w:val="auto"/>
                <w:sz w:val="22"/>
                <w:szCs w:val="22"/>
              </w:rPr>
            </w:pPr>
            <w:r w:rsidRPr="00B528EE">
              <w:rPr>
                <w:rFonts w:ascii="Trebuchet MS" w:hAnsi="Trebuchet MS"/>
                <w:color w:val="auto"/>
                <w:sz w:val="22"/>
                <w:szCs w:val="22"/>
              </w:rPr>
              <w:t xml:space="preserve">1.6 Măsura contribuie la Domeniul de intervenție : 2A Îmbunătățirea performanței economice a tuturor exploatațiilor agricole și facilitarea restructurării și modernizării exploatațiilor, în special </w:t>
            </w:r>
            <w:r w:rsidRPr="00B528EE">
              <w:rPr>
                <w:rFonts w:ascii="Trebuchet MS" w:hAnsi="Trebuchet MS"/>
                <w:color w:val="auto"/>
                <w:sz w:val="22"/>
                <w:szCs w:val="22"/>
              </w:rPr>
              <w:lastRenderedPageBreak/>
              <w:t>în vederea creșterii participării pe piață și a orientării spre piață, precum și a diversificării activităților agricole</w:t>
            </w:r>
          </w:p>
        </w:tc>
      </w:tr>
      <w:tr w:rsidR="00062894" w:rsidRPr="00B528EE" w14:paraId="5267454D" w14:textId="77777777" w:rsidTr="00D10377">
        <w:tc>
          <w:tcPr>
            <w:tcW w:w="9716" w:type="dxa"/>
            <w:vAlign w:val="center"/>
          </w:tcPr>
          <w:p w14:paraId="263B7795" w14:textId="77777777" w:rsidR="00062894" w:rsidRPr="00B528EE" w:rsidRDefault="00062894" w:rsidP="00062894">
            <w:pPr>
              <w:pStyle w:val="Listparagraf"/>
              <w:numPr>
                <w:ilvl w:val="1"/>
                <w:numId w:val="8"/>
              </w:numPr>
              <w:tabs>
                <w:tab w:val="left" w:pos="142"/>
                <w:tab w:val="left" w:pos="510"/>
              </w:tabs>
              <w:spacing w:after="0" w:line="276" w:lineRule="auto"/>
              <w:ind w:left="-21" w:right="-46" w:firstLine="21"/>
              <w:rPr>
                <w:rFonts w:ascii="Trebuchet MS" w:hAnsi="Trebuchet MS"/>
                <w:color w:val="auto"/>
                <w:sz w:val="22"/>
              </w:rPr>
            </w:pP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lastRenderedPageBreak/>
              <w:t>Contribuţia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la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obiectivele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transversale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ale </w:t>
            </w:r>
            <w:proofErr w:type="gramStart"/>
            <w:r w:rsidRPr="00B528EE">
              <w:rPr>
                <w:rFonts w:ascii="Trebuchet MS" w:hAnsi="Trebuchet MS"/>
                <w:color w:val="auto"/>
                <w:sz w:val="22"/>
              </w:rPr>
              <w:t>Reg.(</w:t>
            </w:r>
            <w:proofErr w:type="gramEnd"/>
            <w:r w:rsidRPr="00B528EE">
              <w:rPr>
                <w:rFonts w:ascii="Trebuchet MS" w:hAnsi="Trebuchet MS"/>
                <w:color w:val="auto"/>
                <w:sz w:val="22"/>
              </w:rPr>
              <w:t>UE) 1305/2013:</w:t>
            </w:r>
          </w:p>
        </w:tc>
      </w:tr>
      <w:tr w:rsidR="00062894" w:rsidRPr="00B528EE" w14:paraId="7FA02BA2" w14:textId="77777777" w:rsidTr="00D10377">
        <w:trPr>
          <w:trHeight w:val="294"/>
        </w:trPr>
        <w:tc>
          <w:tcPr>
            <w:tcW w:w="9716" w:type="dxa"/>
            <w:vAlign w:val="center"/>
          </w:tcPr>
          <w:p w14:paraId="5EDA8153" w14:textId="77777777" w:rsidR="00062894" w:rsidRPr="00B528EE" w:rsidRDefault="00062894" w:rsidP="00D10377">
            <w:pPr>
              <w:pStyle w:val="Listparagraf"/>
              <w:tabs>
                <w:tab w:val="left" w:pos="142"/>
                <w:tab w:val="left" w:pos="510"/>
              </w:tabs>
              <w:spacing w:line="276" w:lineRule="auto"/>
              <w:ind w:left="0" w:right="-46"/>
              <w:rPr>
                <w:rFonts w:ascii="Trebuchet MS" w:hAnsi="Trebuchet MS"/>
                <w:color w:val="auto"/>
                <w:sz w:val="22"/>
              </w:rPr>
            </w:pP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Inovare</w:t>
            </w:r>
            <w:proofErr w:type="spellEnd"/>
          </w:p>
        </w:tc>
      </w:tr>
      <w:tr w:rsidR="00062894" w:rsidRPr="00B528EE" w14:paraId="09EC5587" w14:textId="77777777" w:rsidTr="00D10377">
        <w:trPr>
          <w:trHeight w:val="294"/>
        </w:trPr>
        <w:tc>
          <w:tcPr>
            <w:tcW w:w="9716" w:type="dxa"/>
            <w:vAlign w:val="center"/>
          </w:tcPr>
          <w:p w14:paraId="3EB6E7ED" w14:textId="77777777" w:rsidR="00062894" w:rsidRPr="00B528EE" w:rsidRDefault="00062894" w:rsidP="00D10377">
            <w:pPr>
              <w:spacing w:line="276" w:lineRule="auto"/>
              <w:ind w:right="-46"/>
              <w:rPr>
                <w:color w:val="auto"/>
              </w:rPr>
            </w:pPr>
            <w:proofErr w:type="spellStart"/>
            <w:r w:rsidRPr="00B528EE">
              <w:rPr>
                <w:color w:val="auto"/>
              </w:rPr>
              <w:t>Datorită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cooperării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dintre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micii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fermieri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și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polii</w:t>
            </w:r>
            <w:proofErr w:type="spellEnd"/>
            <w:r>
              <w:rPr>
                <w:color w:val="auto"/>
              </w:rPr>
              <w:t xml:space="preserve"> de </w:t>
            </w:r>
            <w:proofErr w:type="spellStart"/>
            <w:r>
              <w:rPr>
                <w:color w:val="auto"/>
              </w:rPr>
              <w:t>cercetare</w:t>
            </w:r>
            <w:proofErr w:type="spellEnd"/>
            <w:r>
              <w:rPr>
                <w:color w:val="auto"/>
              </w:rPr>
              <w:t>/</w:t>
            </w:r>
            <w:proofErr w:type="spellStart"/>
            <w:r>
              <w:rPr>
                <w:color w:val="auto"/>
              </w:rPr>
              <w:t>dezvoltare</w:t>
            </w:r>
            <w:proofErr w:type="spellEnd"/>
            <w:r>
              <w:rPr>
                <w:color w:val="auto"/>
              </w:rPr>
              <w:t xml:space="preserve"> </w:t>
            </w:r>
            <w:r w:rsidRPr="00B528EE">
              <w:rPr>
                <w:color w:val="auto"/>
              </w:rPr>
              <w:t xml:space="preserve">sunt </w:t>
            </w:r>
            <w:proofErr w:type="spellStart"/>
            <w:r w:rsidRPr="00B528EE">
              <w:rPr>
                <w:color w:val="auto"/>
              </w:rPr>
              <w:t>posibile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acțiuni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inovative</w:t>
            </w:r>
            <w:proofErr w:type="spellEnd"/>
            <w:r w:rsidRPr="00B528EE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la </w:t>
            </w:r>
            <w:proofErr w:type="spellStart"/>
            <w:r>
              <w:rPr>
                <w:color w:val="auto"/>
              </w:rPr>
              <w:t>nivel</w:t>
            </w:r>
            <w:proofErr w:type="spellEnd"/>
            <w:r>
              <w:rPr>
                <w:color w:val="auto"/>
              </w:rPr>
              <w:t xml:space="preserve"> de </w:t>
            </w:r>
            <w:proofErr w:type="spellStart"/>
            <w:r>
              <w:rPr>
                <w:color w:val="auto"/>
              </w:rPr>
              <w:t>teritoriu</w:t>
            </w:r>
            <w:proofErr w:type="spellEnd"/>
            <w:r>
              <w:rPr>
                <w:color w:val="auto"/>
              </w:rPr>
              <w:t xml:space="preserve"> GAL MMTMM (</w:t>
            </w:r>
            <w:proofErr w:type="spellStart"/>
            <w:r w:rsidRPr="00B528EE">
              <w:rPr>
                <w:color w:val="auto"/>
              </w:rPr>
              <w:t>ce</w:t>
            </w:r>
            <w:proofErr w:type="spellEnd"/>
            <w:r w:rsidRPr="00B528EE">
              <w:rPr>
                <w:color w:val="auto"/>
              </w:rPr>
              <w:t xml:space="preserve"> nu pot fi </w:t>
            </w:r>
            <w:proofErr w:type="spellStart"/>
            <w:r w:rsidRPr="00B528EE">
              <w:rPr>
                <w:color w:val="auto"/>
              </w:rPr>
              <w:t>realizate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în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afara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unei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astfel</w:t>
            </w:r>
            <w:proofErr w:type="spellEnd"/>
            <w:r>
              <w:rPr>
                <w:color w:val="auto"/>
              </w:rPr>
              <w:t xml:space="preserve"> de </w:t>
            </w:r>
            <w:proofErr w:type="spellStart"/>
            <w:r>
              <w:rPr>
                <w:color w:val="auto"/>
              </w:rPr>
              <w:t>cooperări</w:t>
            </w:r>
            <w:proofErr w:type="spellEnd"/>
            <w:r>
              <w:rPr>
                <w:color w:val="auto"/>
              </w:rPr>
              <w:t>)</w:t>
            </w:r>
            <w:r w:rsidRPr="00B528EE">
              <w:rPr>
                <w:color w:val="auto"/>
              </w:rPr>
              <w:t xml:space="preserve"> precum </w:t>
            </w:r>
            <w:proofErr w:type="spellStart"/>
            <w:r>
              <w:rPr>
                <w:color w:val="auto"/>
              </w:rPr>
              <w:t>implementarea</w:t>
            </w:r>
            <w:proofErr w:type="spellEnd"/>
            <w:r>
              <w:rPr>
                <w:color w:val="auto"/>
              </w:rPr>
              <w:t xml:space="preserve"> de </w:t>
            </w:r>
            <w:proofErr w:type="spellStart"/>
            <w:r w:rsidRPr="00B528EE">
              <w:rPr>
                <w:color w:val="auto"/>
              </w:rPr>
              <w:t>metode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sustenabile</w:t>
            </w:r>
            <w:proofErr w:type="spellEnd"/>
            <w:r>
              <w:rPr>
                <w:color w:val="auto"/>
              </w:rPr>
              <w:t xml:space="preserve"> </w:t>
            </w:r>
            <w:r w:rsidRPr="00B528EE">
              <w:rPr>
                <w:color w:val="auto"/>
              </w:rPr>
              <w:t xml:space="preserve">de </w:t>
            </w:r>
            <w:proofErr w:type="spellStart"/>
            <w:r w:rsidRPr="00B528EE">
              <w:rPr>
                <w:color w:val="auto"/>
              </w:rPr>
              <w:t>utilizare</w:t>
            </w:r>
            <w:proofErr w:type="spellEnd"/>
            <w:r w:rsidRPr="00B528EE">
              <w:rPr>
                <w:color w:val="auto"/>
              </w:rPr>
              <w:t xml:space="preserve"> a </w:t>
            </w:r>
            <w:proofErr w:type="spellStart"/>
            <w:r w:rsidRPr="00B528EE">
              <w:rPr>
                <w:color w:val="auto"/>
              </w:rPr>
              <w:t>deşeurilor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pentru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intretinerea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pajiștilor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și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fânețelor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protej</w:t>
            </w:r>
            <w:r>
              <w:rPr>
                <w:color w:val="auto"/>
              </w:rPr>
              <w:t>ând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mediu</w:t>
            </w:r>
            <w:r>
              <w:rPr>
                <w:color w:val="auto"/>
              </w:rPr>
              <w:t>j</w:t>
            </w:r>
            <w:proofErr w:type="spellEnd"/>
            <w:r>
              <w:rPr>
                <w:color w:val="auto"/>
              </w:rPr>
              <w:t xml:space="preserve"> concomitant cu </w:t>
            </w:r>
            <w:proofErr w:type="spellStart"/>
            <w:r>
              <w:rPr>
                <w:color w:val="auto"/>
              </w:rPr>
              <w:t>cresterea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productivitati</w:t>
            </w:r>
            <w:proofErr w:type="spellEnd"/>
            <w:r>
              <w:rPr>
                <w:color w:val="auto"/>
              </w:rPr>
              <w:t>.</w:t>
            </w:r>
          </w:p>
        </w:tc>
      </w:tr>
      <w:tr w:rsidR="00062894" w:rsidRPr="00B528EE" w14:paraId="0B787EF2" w14:textId="77777777" w:rsidTr="00D10377">
        <w:trPr>
          <w:trHeight w:val="294"/>
        </w:trPr>
        <w:tc>
          <w:tcPr>
            <w:tcW w:w="9716" w:type="dxa"/>
            <w:vAlign w:val="center"/>
          </w:tcPr>
          <w:p w14:paraId="4A99DB22" w14:textId="77777777" w:rsidR="00062894" w:rsidRPr="00B528EE" w:rsidRDefault="00062894" w:rsidP="00D10377">
            <w:pPr>
              <w:pStyle w:val="Listparagraf"/>
              <w:tabs>
                <w:tab w:val="left" w:pos="142"/>
                <w:tab w:val="left" w:pos="510"/>
              </w:tabs>
              <w:spacing w:line="276" w:lineRule="auto"/>
              <w:ind w:left="0" w:right="-46"/>
              <w:rPr>
                <w:rFonts w:ascii="Trebuchet MS" w:hAnsi="Trebuchet MS"/>
                <w:color w:val="auto"/>
                <w:sz w:val="22"/>
              </w:rPr>
            </w:pP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Mediu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</w:p>
        </w:tc>
      </w:tr>
      <w:tr w:rsidR="00062894" w:rsidRPr="00B528EE" w14:paraId="18E7A37A" w14:textId="77777777" w:rsidTr="00D10377">
        <w:trPr>
          <w:trHeight w:val="294"/>
        </w:trPr>
        <w:tc>
          <w:tcPr>
            <w:tcW w:w="9716" w:type="dxa"/>
            <w:vAlign w:val="center"/>
          </w:tcPr>
          <w:p w14:paraId="28AACA5B" w14:textId="77777777" w:rsidR="00062894" w:rsidRPr="00B528EE" w:rsidRDefault="00062894" w:rsidP="00D10377">
            <w:pPr>
              <w:spacing w:line="276" w:lineRule="auto"/>
              <w:ind w:right="-46"/>
              <w:rPr>
                <w:color w:val="auto"/>
              </w:rPr>
            </w:pPr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Prin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angajamentul</w:t>
            </w:r>
            <w:proofErr w:type="spellEnd"/>
            <w:r w:rsidRPr="00B528EE">
              <w:rPr>
                <w:color w:val="auto"/>
              </w:rPr>
              <w:t xml:space="preserve"> de </w:t>
            </w:r>
            <w:proofErr w:type="spellStart"/>
            <w:r w:rsidRPr="00B528EE">
              <w:rPr>
                <w:color w:val="auto"/>
              </w:rPr>
              <w:t>asociere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şi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prin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cerințele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ce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vor</w:t>
            </w:r>
            <w:proofErr w:type="spellEnd"/>
            <w:r w:rsidRPr="00B528EE">
              <w:rPr>
                <w:color w:val="auto"/>
              </w:rPr>
              <w:t xml:space="preserve"> fi </w:t>
            </w:r>
            <w:proofErr w:type="spellStart"/>
            <w:r w:rsidRPr="00B528EE">
              <w:rPr>
                <w:color w:val="auto"/>
              </w:rPr>
              <w:t>incluse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în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planul</w:t>
            </w:r>
            <w:proofErr w:type="spellEnd"/>
            <w:r w:rsidRPr="00B528EE">
              <w:rPr>
                <w:color w:val="auto"/>
              </w:rPr>
              <w:t xml:space="preserve"> de </w:t>
            </w:r>
            <w:proofErr w:type="spellStart"/>
            <w:r w:rsidRPr="00B528EE">
              <w:rPr>
                <w:color w:val="auto"/>
              </w:rPr>
              <w:t>afaceri</w:t>
            </w:r>
            <w:proofErr w:type="spellEnd"/>
            <w:r w:rsidRPr="00B528EE">
              <w:rPr>
                <w:color w:val="auto"/>
              </w:rPr>
              <w:t xml:space="preserve"> al </w:t>
            </w:r>
            <w:proofErr w:type="spellStart"/>
            <w:proofErr w:type="gramStart"/>
            <w:r w:rsidRPr="00B528EE">
              <w:rPr>
                <w:color w:val="auto"/>
              </w:rPr>
              <w:t>asocierii</w:t>
            </w:r>
            <w:proofErr w:type="spellEnd"/>
            <w:r w:rsidRPr="00B528EE">
              <w:rPr>
                <w:color w:val="auto"/>
              </w:rPr>
              <w:t xml:space="preserve">  (</w:t>
            </w:r>
            <w:proofErr w:type="gramEnd"/>
            <w:r w:rsidRPr="00B528EE">
              <w:rPr>
                <w:color w:val="auto"/>
              </w:rPr>
              <w:t xml:space="preserve">de </w:t>
            </w:r>
            <w:proofErr w:type="spellStart"/>
            <w:r w:rsidRPr="00B528EE">
              <w:rPr>
                <w:color w:val="auto"/>
              </w:rPr>
              <w:t>exemplu</w:t>
            </w:r>
            <w:proofErr w:type="spellEnd"/>
            <w:r w:rsidRPr="00B528EE">
              <w:rPr>
                <w:color w:val="auto"/>
              </w:rPr>
              <w:t xml:space="preserve">: </w:t>
            </w:r>
            <w:proofErr w:type="spellStart"/>
            <w:r w:rsidRPr="00B528EE">
              <w:rPr>
                <w:color w:val="auto"/>
              </w:rPr>
              <w:t>respectarea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standardelor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comunitare</w:t>
            </w:r>
            <w:proofErr w:type="spellEnd"/>
            <w:r w:rsidRPr="00B528EE">
              <w:rPr>
                <w:color w:val="auto"/>
              </w:rPr>
              <w:t xml:space="preserve"> de </w:t>
            </w:r>
            <w:proofErr w:type="spellStart"/>
            <w:r w:rsidRPr="00B528EE">
              <w:rPr>
                <w:color w:val="auto"/>
              </w:rPr>
              <w:t>mediu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și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climă</w:t>
            </w:r>
            <w:proofErr w:type="spellEnd"/>
            <w:r w:rsidRPr="00B528EE">
              <w:rPr>
                <w:color w:val="auto"/>
              </w:rPr>
              <w:t xml:space="preserve">) </w:t>
            </w:r>
            <w:proofErr w:type="spellStart"/>
            <w:r w:rsidRPr="00B528EE">
              <w:rPr>
                <w:color w:val="auto"/>
              </w:rPr>
              <w:t>vor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putea</w:t>
            </w:r>
            <w:proofErr w:type="spellEnd"/>
            <w:r w:rsidRPr="00B528EE">
              <w:rPr>
                <w:color w:val="auto"/>
              </w:rPr>
              <w:t xml:space="preserve"> fi </w:t>
            </w:r>
            <w:proofErr w:type="spellStart"/>
            <w:r w:rsidRPr="00B528EE">
              <w:rPr>
                <w:color w:val="auto"/>
              </w:rPr>
              <w:t>promovate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și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respectate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bunele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practici</w:t>
            </w:r>
            <w:proofErr w:type="spellEnd"/>
            <w:r w:rsidRPr="00B528EE">
              <w:rPr>
                <w:color w:val="auto"/>
              </w:rPr>
              <w:t xml:space="preserve"> de </w:t>
            </w:r>
            <w:proofErr w:type="spellStart"/>
            <w:r w:rsidRPr="00B528EE">
              <w:rPr>
                <w:color w:val="auto"/>
              </w:rPr>
              <w:t>mediu</w:t>
            </w:r>
            <w:proofErr w:type="spellEnd"/>
            <w:r w:rsidRPr="00B528EE">
              <w:rPr>
                <w:color w:val="auto"/>
              </w:rPr>
              <w:t xml:space="preserve">. </w:t>
            </w:r>
            <w:proofErr w:type="spellStart"/>
            <w:r w:rsidRPr="00B528EE">
              <w:rPr>
                <w:color w:val="auto"/>
              </w:rPr>
              <w:t>Realizarea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unor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investiţii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colective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va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putea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asigura</w:t>
            </w:r>
            <w:proofErr w:type="spellEnd"/>
            <w:r w:rsidRPr="00B528EE">
              <w:rPr>
                <w:color w:val="auto"/>
              </w:rPr>
              <w:t xml:space="preserve"> o </w:t>
            </w:r>
            <w:proofErr w:type="spellStart"/>
            <w:r w:rsidRPr="00B528EE">
              <w:rPr>
                <w:color w:val="auto"/>
              </w:rPr>
              <w:t>eficiență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mai</w:t>
            </w:r>
            <w:proofErr w:type="spellEnd"/>
            <w:r w:rsidRPr="00B528EE">
              <w:rPr>
                <w:color w:val="auto"/>
              </w:rPr>
              <w:t xml:space="preserve"> mare </w:t>
            </w:r>
            <w:proofErr w:type="spellStart"/>
            <w:r w:rsidRPr="00B528EE">
              <w:rPr>
                <w:color w:val="auto"/>
              </w:rPr>
              <w:t>în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ceea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ce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privește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gestionarea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apei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și</w:t>
            </w:r>
            <w:proofErr w:type="spellEnd"/>
            <w:r w:rsidRPr="00B528EE">
              <w:rPr>
                <w:color w:val="auto"/>
              </w:rPr>
              <w:t xml:space="preserve"> a </w:t>
            </w:r>
            <w:proofErr w:type="spellStart"/>
            <w:r w:rsidRPr="00B528EE">
              <w:rPr>
                <w:color w:val="auto"/>
              </w:rPr>
              <w:t>deşeurilor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și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va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facilita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utilizarea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surselor</w:t>
            </w:r>
            <w:proofErr w:type="spellEnd"/>
            <w:r w:rsidRPr="00B528EE">
              <w:rPr>
                <w:color w:val="auto"/>
              </w:rPr>
              <w:t xml:space="preserve"> de </w:t>
            </w:r>
            <w:proofErr w:type="spellStart"/>
            <w:r w:rsidRPr="00B528EE">
              <w:rPr>
                <w:color w:val="auto"/>
              </w:rPr>
              <w:t>energie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regenerabilă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în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folosul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membrilor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săi</w:t>
            </w:r>
            <w:proofErr w:type="spellEnd"/>
            <w:r w:rsidRPr="00B528EE">
              <w:rPr>
                <w:color w:val="auto"/>
              </w:rPr>
              <w:t xml:space="preserve">. </w:t>
            </w:r>
          </w:p>
          <w:p w14:paraId="3B21C0A1" w14:textId="77777777" w:rsidR="00062894" w:rsidRPr="00B528EE" w:rsidRDefault="00062894" w:rsidP="00D10377">
            <w:pPr>
              <w:spacing w:line="276" w:lineRule="auto"/>
              <w:ind w:right="-46"/>
              <w:rPr>
                <w:color w:val="auto"/>
              </w:rPr>
            </w:pPr>
            <w:proofErr w:type="spellStart"/>
            <w:r w:rsidRPr="00B528EE">
              <w:rPr>
                <w:color w:val="auto"/>
              </w:rPr>
              <w:t>În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ceea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ce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privește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atenuarea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schimbărilor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climatice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și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adaptarea</w:t>
            </w:r>
            <w:proofErr w:type="spellEnd"/>
            <w:r w:rsidRPr="00B528EE">
              <w:rPr>
                <w:color w:val="auto"/>
              </w:rPr>
              <w:t xml:space="preserve"> la </w:t>
            </w:r>
            <w:proofErr w:type="spellStart"/>
            <w:r w:rsidRPr="00B528EE">
              <w:rPr>
                <w:color w:val="auto"/>
              </w:rPr>
              <w:t>acestea</w:t>
            </w:r>
            <w:proofErr w:type="spellEnd"/>
            <w:r w:rsidRPr="00B528EE">
              <w:rPr>
                <w:color w:val="auto"/>
              </w:rPr>
              <w:t xml:space="preserve">, </w:t>
            </w:r>
            <w:proofErr w:type="spellStart"/>
            <w:r w:rsidRPr="00B528EE">
              <w:rPr>
                <w:color w:val="auto"/>
              </w:rPr>
              <w:t>asocierile</w:t>
            </w:r>
            <w:proofErr w:type="spellEnd"/>
            <w:r w:rsidRPr="00B528EE">
              <w:rPr>
                <w:color w:val="auto"/>
              </w:rPr>
              <w:t xml:space="preserve"> pot </w:t>
            </w:r>
            <w:proofErr w:type="spellStart"/>
            <w:r w:rsidRPr="00B528EE">
              <w:rPr>
                <w:color w:val="auto"/>
              </w:rPr>
              <w:t>ajuta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micile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exploatații</w:t>
            </w:r>
            <w:proofErr w:type="spellEnd"/>
            <w:r w:rsidRPr="00B528EE">
              <w:rPr>
                <w:color w:val="auto"/>
              </w:rPr>
              <w:t xml:space="preserve"> ale </w:t>
            </w:r>
            <w:proofErr w:type="spellStart"/>
            <w:r w:rsidRPr="00B528EE">
              <w:rPr>
                <w:color w:val="auto"/>
              </w:rPr>
              <w:t>membrilor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să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contribuie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într</w:t>
            </w:r>
            <w:proofErr w:type="spellEnd"/>
            <w:r w:rsidRPr="00B528EE">
              <w:rPr>
                <w:color w:val="auto"/>
              </w:rPr>
              <w:t xml:space="preserve">-o </w:t>
            </w:r>
            <w:proofErr w:type="spellStart"/>
            <w:r w:rsidRPr="00B528EE">
              <w:rPr>
                <w:color w:val="auto"/>
              </w:rPr>
              <w:t>mai</w:t>
            </w:r>
            <w:proofErr w:type="spellEnd"/>
            <w:r w:rsidRPr="00B528EE">
              <w:rPr>
                <w:color w:val="auto"/>
              </w:rPr>
              <w:t xml:space="preserve"> mare </w:t>
            </w:r>
            <w:proofErr w:type="spellStart"/>
            <w:r w:rsidRPr="00B528EE">
              <w:rPr>
                <w:color w:val="auto"/>
              </w:rPr>
              <w:t>măsură</w:t>
            </w:r>
            <w:proofErr w:type="spellEnd"/>
            <w:r w:rsidRPr="00B528EE">
              <w:rPr>
                <w:color w:val="auto"/>
              </w:rPr>
              <w:t xml:space="preserve"> la </w:t>
            </w:r>
            <w:proofErr w:type="spellStart"/>
            <w:r w:rsidRPr="00B528EE">
              <w:rPr>
                <w:color w:val="auto"/>
              </w:rPr>
              <w:t>atenuarea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acestora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prin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investiții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colective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mult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mai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eficiente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decât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investițiile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individuale</w:t>
            </w:r>
            <w:proofErr w:type="spellEnd"/>
            <w:r w:rsidRPr="00B528EE">
              <w:rPr>
                <w:color w:val="auto"/>
              </w:rPr>
              <w:t>.</w:t>
            </w:r>
          </w:p>
        </w:tc>
      </w:tr>
      <w:tr w:rsidR="00062894" w:rsidRPr="00B528EE" w14:paraId="3F1DB42D" w14:textId="77777777" w:rsidTr="00D10377">
        <w:tc>
          <w:tcPr>
            <w:tcW w:w="9716" w:type="dxa"/>
            <w:vAlign w:val="center"/>
          </w:tcPr>
          <w:p w14:paraId="097741A3" w14:textId="77777777" w:rsidR="00062894" w:rsidRPr="00B528EE" w:rsidRDefault="00062894" w:rsidP="00062894">
            <w:pPr>
              <w:pStyle w:val="Listparagraf"/>
              <w:numPr>
                <w:ilvl w:val="1"/>
                <w:numId w:val="8"/>
              </w:numPr>
              <w:tabs>
                <w:tab w:val="left" w:pos="142"/>
                <w:tab w:val="left" w:pos="540"/>
              </w:tabs>
              <w:spacing w:after="0" w:line="276" w:lineRule="auto"/>
              <w:ind w:left="0" w:right="-46" w:firstLine="0"/>
              <w:rPr>
                <w:rFonts w:ascii="Trebuchet MS" w:hAnsi="Trebuchet MS"/>
                <w:color w:val="auto"/>
                <w:sz w:val="22"/>
              </w:rPr>
            </w:pP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Complementaritate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cu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alte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măsuri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din SDL</w:t>
            </w:r>
          </w:p>
        </w:tc>
      </w:tr>
      <w:tr w:rsidR="00062894" w:rsidRPr="00B528EE" w14:paraId="4FFB6E74" w14:textId="77777777" w:rsidTr="00D10377">
        <w:tc>
          <w:tcPr>
            <w:tcW w:w="9716" w:type="dxa"/>
            <w:vAlign w:val="center"/>
          </w:tcPr>
          <w:p w14:paraId="7195F165" w14:textId="77777777" w:rsidR="00062894" w:rsidRDefault="00062894" w:rsidP="00D10377">
            <w:pPr>
              <w:pStyle w:val="Listparagraf"/>
              <w:tabs>
                <w:tab w:val="left" w:pos="284"/>
              </w:tabs>
              <w:spacing w:line="276" w:lineRule="auto"/>
              <w:ind w:left="0" w:right="-46" w:firstLine="0"/>
              <w:rPr>
                <w:rFonts w:ascii="Trebuchet MS" w:hAnsi="Trebuchet MS" w:cs="Arial"/>
                <w:color w:val="auto"/>
                <w:sz w:val="22"/>
              </w:rPr>
            </w:pP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Măsura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este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complementară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cu </w:t>
            </w:r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M4/2A - </w:t>
            </w:r>
            <w:proofErr w:type="spell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Infrastructura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 de </w:t>
            </w:r>
            <w:proofErr w:type="spell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acces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agricol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, silvic </w:t>
            </w:r>
            <w:proofErr w:type="spell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și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în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situri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 Natura 2000,</w:t>
            </w:r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M7.1/6.B - </w:t>
            </w:r>
            <w:proofErr w:type="spell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Infrastructură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 de </w:t>
            </w:r>
            <w:proofErr w:type="spell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acces</w:t>
            </w:r>
            <w:proofErr w:type="spellEnd"/>
            <w:r>
              <w:rPr>
                <w:rFonts w:ascii="Trebuchet MS" w:hAnsi="Trebuchet MS"/>
                <w:color w:val="auto"/>
                <w:sz w:val="22"/>
              </w:rPr>
              <w:t xml:space="preserve">, </w:t>
            </w:r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M6.1/2A - </w:t>
            </w:r>
            <w:proofErr w:type="spell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Dezvoltarea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fermelor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  </w:t>
            </w:r>
            <w:proofErr w:type="spell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zootehnice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și</w:t>
            </w:r>
            <w:proofErr w:type="spellEnd"/>
            <w:r w:rsidRPr="00FE0810">
              <w:rPr>
                <w:color w:val="auto"/>
              </w:rPr>
              <w:t xml:space="preserve"> M16.</w:t>
            </w:r>
            <w:r>
              <w:rPr>
                <w:color w:val="auto"/>
              </w:rPr>
              <w:t>4</w:t>
            </w:r>
            <w:r w:rsidRPr="00FE0810">
              <w:rPr>
                <w:color w:val="auto"/>
              </w:rPr>
              <w:t>/</w:t>
            </w:r>
            <w:r>
              <w:rPr>
                <w:color w:val="auto"/>
              </w:rPr>
              <w:t>2</w:t>
            </w:r>
            <w:r w:rsidRPr="00FE0810">
              <w:rPr>
                <w:color w:val="auto"/>
              </w:rPr>
              <w:t>A-</w:t>
            </w:r>
            <w:r w:rsidRPr="00010240">
              <w:t xml:space="preserve"> </w:t>
            </w:r>
            <w:proofErr w:type="spellStart"/>
            <w:r>
              <w:t>Cooperare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realizarea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dezvoltarea</w:t>
            </w:r>
            <w:proofErr w:type="spellEnd"/>
            <w:r>
              <w:t xml:space="preserve"> de </w:t>
            </w:r>
            <w:proofErr w:type="spellStart"/>
            <w:r>
              <w:t>piete</w:t>
            </w:r>
            <w:proofErr w:type="spellEnd"/>
            <w:r>
              <w:t xml:space="preserve"> locale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lanțuri</w:t>
            </w:r>
            <w:proofErr w:type="spellEnd"/>
            <w:r>
              <w:t xml:space="preserve"> </w:t>
            </w:r>
            <w:proofErr w:type="spellStart"/>
            <w:r>
              <w:t>scurte</w:t>
            </w:r>
            <w:proofErr w:type="spellEnd"/>
            <w:r>
              <w:t xml:space="preserve"> de </w:t>
            </w:r>
            <w:proofErr w:type="spellStart"/>
            <w:r>
              <w:t>aprovizionare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desfacere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>.</w:t>
            </w:r>
            <w:r w:rsidRPr="00B528EE">
              <w:rPr>
                <w:rFonts w:ascii="Trebuchet MS" w:hAnsi="Trebuchet MS" w:cs="Arial"/>
                <w:color w:val="auto"/>
                <w:sz w:val="22"/>
              </w:rPr>
              <w:t xml:space="preserve"> </w:t>
            </w:r>
          </w:p>
          <w:p w14:paraId="205AA1BC" w14:textId="77777777" w:rsidR="00062894" w:rsidRPr="00B528EE" w:rsidRDefault="00062894" w:rsidP="00D10377">
            <w:pPr>
              <w:pStyle w:val="Listparagraf"/>
              <w:tabs>
                <w:tab w:val="left" w:pos="284"/>
              </w:tabs>
              <w:spacing w:line="276" w:lineRule="auto"/>
              <w:ind w:left="0" w:right="-46" w:firstLine="0"/>
              <w:rPr>
                <w:rFonts w:ascii="Trebuchet MS" w:hAnsi="Trebuchet MS"/>
                <w:color w:val="auto"/>
                <w:sz w:val="22"/>
              </w:rPr>
            </w:pPr>
            <w:proofErr w:type="spellStart"/>
            <w:r w:rsidRPr="00B528EE">
              <w:rPr>
                <w:rFonts w:ascii="Trebuchet MS" w:hAnsi="Trebuchet MS" w:cs="Arial"/>
                <w:color w:val="auto"/>
                <w:sz w:val="22"/>
              </w:rPr>
              <w:t>Complementaritatea</w:t>
            </w:r>
            <w:proofErr w:type="spellEnd"/>
            <w:r w:rsidRPr="00B528EE">
              <w:rPr>
                <w:rFonts w:ascii="Trebuchet MS" w:hAnsi="Trebuchet MS" w:cs="Arial"/>
                <w:color w:val="auto"/>
                <w:sz w:val="22"/>
              </w:rPr>
              <w:t xml:space="preserve"> se </w:t>
            </w:r>
            <w:proofErr w:type="spellStart"/>
            <w:r w:rsidRPr="00B528EE">
              <w:rPr>
                <w:rFonts w:ascii="Trebuchet MS" w:hAnsi="Trebuchet MS" w:cs="Arial"/>
                <w:color w:val="auto"/>
                <w:sz w:val="22"/>
              </w:rPr>
              <w:t>a</w:t>
            </w:r>
            <w:r w:rsidRPr="00B528EE">
              <w:rPr>
                <w:rFonts w:ascii="Trebuchet MS" w:hAnsi="Trebuchet MS"/>
                <w:color w:val="auto"/>
                <w:sz w:val="22"/>
              </w:rPr>
              <w:t>sigură</w:t>
            </w:r>
            <w:proofErr w:type="spellEnd"/>
            <w:r w:rsidRPr="00B528EE">
              <w:rPr>
                <w:rFonts w:ascii="Trebuchet MS" w:hAnsi="Trebuchet MS" w:cs="Arial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 w:cs="Arial"/>
                <w:color w:val="auto"/>
                <w:sz w:val="22"/>
              </w:rPr>
              <w:t>prin</w:t>
            </w:r>
            <w:proofErr w:type="spellEnd"/>
            <w:r w:rsidRPr="00B528EE">
              <w:rPr>
                <w:rFonts w:ascii="Trebuchet MS" w:hAnsi="Trebuchet MS" w:cs="Arial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 w:cs="Arial"/>
                <w:color w:val="auto"/>
                <w:sz w:val="22"/>
                <w:u w:val="single"/>
              </w:rPr>
              <w:t>impunerea</w:t>
            </w:r>
            <w:proofErr w:type="spellEnd"/>
            <w:r w:rsidRPr="00B528EE">
              <w:rPr>
                <w:rFonts w:ascii="Trebuchet MS" w:hAnsi="Trebuchet MS" w:cs="Arial"/>
                <w:color w:val="auto"/>
                <w:sz w:val="22"/>
                <w:u w:val="single"/>
              </w:rPr>
              <w:t xml:space="preserve"> </w:t>
            </w:r>
            <w:proofErr w:type="spellStart"/>
            <w:r w:rsidRPr="00B528EE">
              <w:rPr>
                <w:rFonts w:ascii="Trebuchet MS" w:hAnsi="Trebuchet MS" w:cs="Arial"/>
                <w:color w:val="auto"/>
                <w:sz w:val="22"/>
                <w:u w:val="single"/>
              </w:rPr>
              <w:t>unor</w:t>
            </w:r>
            <w:proofErr w:type="spellEnd"/>
            <w:r w:rsidRPr="00B528EE">
              <w:rPr>
                <w:rFonts w:ascii="Trebuchet MS" w:hAnsi="Trebuchet MS" w:cs="Arial"/>
                <w:color w:val="auto"/>
                <w:sz w:val="22"/>
                <w:u w:val="single"/>
              </w:rPr>
              <w:t xml:space="preserve"> </w:t>
            </w:r>
            <w:proofErr w:type="spellStart"/>
            <w:r w:rsidRPr="00B528EE">
              <w:rPr>
                <w:rFonts w:ascii="Trebuchet MS" w:hAnsi="Trebuchet MS" w:cs="Arial"/>
                <w:color w:val="auto"/>
                <w:sz w:val="22"/>
                <w:u w:val="single"/>
              </w:rPr>
              <w:t>criterii</w:t>
            </w:r>
            <w:proofErr w:type="spellEnd"/>
            <w:r w:rsidRPr="00B528EE">
              <w:rPr>
                <w:rFonts w:ascii="Trebuchet MS" w:hAnsi="Trebuchet MS" w:cs="Arial"/>
                <w:color w:val="auto"/>
                <w:sz w:val="22"/>
                <w:u w:val="single"/>
              </w:rPr>
              <w:t xml:space="preserve"> de </w:t>
            </w:r>
            <w:proofErr w:type="spellStart"/>
            <w:r w:rsidRPr="00B528EE">
              <w:rPr>
                <w:rFonts w:ascii="Trebuchet MS" w:hAnsi="Trebuchet MS" w:cs="Arial"/>
                <w:color w:val="auto"/>
                <w:sz w:val="22"/>
                <w:u w:val="single"/>
              </w:rPr>
              <w:t>selecție</w:t>
            </w:r>
            <w:proofErr w:type="spellEnd"/>
            <w:r w:rsidRPr="00B528EE">
              <w:rPr>
                <w:rFonts w:ascii="Trebuchet MS" w:hAnsi="Trebuchet MS" w:cs="Arial"/>
                <w:color w:val="auto"/>
                <w:sz w:val="22"/>
              </w:rPr>
              <w:t xml:space="preserve"> a </w:t>
            </w:r>
            <w:proofErr w:type="spellStart"/>
            <w:r w:rsidRPr="00B528EE">
              <w:rPr>
                <w:rFonts w:ascii="Trebuchet MS" w:hAnsi="Trebuchet MS" w:cs="Arial"/>
                <w:color w:val="auto"/>
                <w:sz w:val="22"/>
              </w:rPr>
              <w:t>proiectelor</w:t>
            </w:r>
            <w:proofErr w:type="spellEnd"/>
          </w:p>
        </w:tc>
      </w:tr>
      <w:tr w:rsidR="00062894" w:rsidRPr="00B528EE" w14:paraId="74523087" w14:textId="77777777" w:rsidTr="00D10377">
        <w:tc>
          <w:tcPr>
            <w:tcW w:w="9716" w:type="dxa"/>
            <w:vAlign w:val="center"/>
          </w:tcPr>
          <w:p w14:paraId="7BC94B14" w14:textId="77777777" w:rsidR="00062894" w:rsidRPr="00B528EE" w:rsidRDefault="00062894" w:rsidP="00062894">
            <w:pPr>
              <w:pStyle w:val="Listparagraf"/>
              <w:numPr>
                <w:ilvl w:val="1"/>
                <w:numId w:val="8"/>
              </w:numPr>
              <w:tabs>
                <w:tab w:val="left" w:pos="142"/>
              </w:tabs>
              <w:spacing w:after="0" w:line="276" w:lineRule="auto"/>
              <w:ind w:left="0" w:right="-46" w:firstLine="0"/>
              <w:rPr>
                <w:rFonts w:ascii="Trebuchet MS" w:hAnsi="Trebuchet MS"/>
                <w:color w:val="auto"/>
                <w:sz w:val="22"/>
              </w:rPr>
            </w:pP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Sinergia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cu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alte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măsuri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din SDL </w:t>
            </w:r>
          </w:p>
        </w:tc>
      </w:tr>
      <w:tr w:rsidR="00062894" w:rsidRPr="00B528EE" w14:paraId="36E82160" w14:textId="77777777" w:rsidTr="00D10377">
        <w:tc>
          <w:tcPr>
            <w:tcW w:w="9716" w:type="dxa"/>
            <w:vAlign w:val="center"/>
          </w:tcPr>
          <w:p w14:paraId="101CAB66" w14:textId="77777777" w:rsidR="00062894" w:rsidRPr="00B528EE" w:rsidRDefault="00062894" w:rsidP="00D10377">
            <w:pPr>
              <w:pStyle w:val="Listparagraf"/>
              <w:tabs>
                <w:tab w:val="left" w:pos="142"/>
              </w:tabs>
              <w:spacing w:line="276" w:lineRule="auto"/>
              <w:ind w:left="0" w:right="-46"/>
              <w:rPr>
                <w:rFonts w:ascii="Trebuchet MS" w:hAnsi="Trebuchet MS"/>
                <w:color w:val="auto"/>
                <w:sz w:val="22"/>
              </w:rPr>
            </w:pP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Prezenta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măsură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,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împreună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cu M4/ 2A-INFRASTRUCTURA ACCES AGRICOL, SILVIC ȘI ÎN SITURI NATURA 2000</w:t>
            </w:r>
            <w:r>
              <w:rPr>
                <w:rFonts w:ascii="Trebuchet MS" w:hAnsi="Trebuchet MS"/>
                <w:color w:val="auto"/>
                <w:sz w:val="22"/>
              </w:rPr>
              <w:t xml:space="preserve">, </w:t>
            </w:r>
            <w:r w:rsidRPr="00B528EE">
              <w:rPr>
                <w:rFonts w:ascii="Trebuchet MS" w:hAnsi="Trebuchet MS"/>
                <w:color w:val="auto"/>
                <w:sz w:val="22"/>
              </w:rPr>
              <w:t>M6.1/2ADI 2A -DEZVOLTAREA EXPLOATAȚIILOR</w:t>
            </w:r>
            <w:r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auto"/>
                <w:sz w:val="22"/>
              </w:rPr>
              <w:t>și</w:t>
            </w:r>
            <w:proofErr w:type="spellEnd"/>
            <w:r>
              <w:rPr>
                <w:rFonts w:ascii="Trebuchet MS" w:hAnsi="Trebuchet MS"/>
                <w:color w:val="auto"/>
                <w:sz w:val="22"/>
              </w:rPr>
              <w:t xml:space="preserve"> </w:t>
            </w:r>
            <w:r w:rsidRPr="00FE0810">
              <w:rPr>
                <w:color w:val="auto"/>
              </w:rPr>
              <w:t>M16.</w:t>
            </w:r>
            <w:r>
              <w:rPr>
                <w:color w:val="auto"/>
              </w:rPr>
              <w:t>4</w:t>
            </w:r>
            <w:r w:rsidRPr="00FE0810">
              <w:rPr>
                <w:color w:val="auto"/>
              </w:rPr>
              <w:t>/</w:t>
            </w:r>
            <w:r>
              <w:rPr>
                <w:color w:val="auto"/>
              </w:rPr>
              <w:t>2</w:t>
            </w:r>
            <w:r w:rsidRPr="00FE0810">
              <w:rPr>
                <w:color w:val="auto"/>
              </w:rPr>
              <w:t>A-</w:t>
            </w:r>
            <w:r w:rsidRPr="00010240">
              <w:t xml:space="preserve"> </w:t>
            </w:r>
            <w:proofErr w:type="spellStart"/>
            <w:r>
              <w:t>Cooperare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realizarea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dezvoltarea</w:t>
            </w:r>
            <w:proofErr w:type="spellEnd"/>
            <w:r>
              <w:t xml:space="preserve"> de </w:t>
            </w:r>
            <w:proofErr w:type="spellStart"/>
            <w:r>
              <w:t>piete</w:t>
            </w:r>
            <w:proofErr w:type="spellEnd"/>
            <w:r>
              <w:t xml:space="preserve"> locale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lanțuri</w:t>
            </w:r>
            <w:proofErr w:type="spellEnd"/>
            <w:r>
              <w:t xml:space="preserve"> </w:t>
            </w:r>
            <w:proofErr w:type="spellStart"/>
            <w:r>
              <w:t>scurte</w:t>
            </w:r>
            <w:proofErr w:type="spellEnd"/>
            <w:r>
              <w:t xml:space="preserve"> de </w:t>
            </w:r>
            <w:proofErr w:type="spellStart"/>
            <w:r>
              <w:t>aprovizionare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desfacere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,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contribuie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la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realizarea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Priorității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2: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Creșterea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viabilității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exploatațiilor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și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a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competitivității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tuturor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tipurilor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de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agricultură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în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toate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regiunile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și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promovarea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tehnologiilor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agricole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inovative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și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a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gestionării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durabile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a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pădurilor</w:t>
            </w:r>
            <w:proofErr w:type="spellEnd"/>
          </w:p>
        </w:tc>
      </w:tr>
      <w:tr w:rsidR="00062894" w:rsidRPr="00B528EE" w14:paraId="1A51D621" w14:textId="77777777" w:rsidTr="00D10377">
        <w:tc>
          <w:tcPr>
            <w:tcW w:w="9716" w:type="dxa"/>
            <w:vAlign w:val="center"/>
          </w:tcPr>
          <w:p w14:paraId="025537FF" w14:textId="77777777" w:rsidR="00062894" w:rsidRPr="00B528EE" w:rsidRDefault="00062894" w:rsidP="00062894">
            <w:pPr>
              <w:pStyle w:val="Listparagraf"/>
              <w:numPr>
                <w:ilvl w:val="0"/>
                <w:numId w:val="8"/>
              </w:numPr>
              <w:tabs>
                <w:tab w:val="left" w:pos="3225"/>
              </w:tabs>
              <w:spacing w:after="0" w:line="276" w:lineRule="auto"/>
              <w:ind w:right="-46"/>
              <w:outlineLvl w:val="0"/>
              <w:rPr>
                <w:rFonts w:ascii="Trebuchet MS" w:hAnsi="Trebuchet MS"/>
                <w:color w:val="auto"/>
                <w:sz w:val="22"/>
              </w:rPr>
            </w:pP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Valoarea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adăugată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a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măsurii</w:t>
            </w:r>
            <w:proofErr w:type="spellEnd"/>
          </w:p>
        </w:tc>
      </w:tr>
      <w:tr w:rsidR="00062894" w:rsidRPr="00B528EE" w14:paraId="36BCDF36" w14:textId="77777777" w:rsidTr="00D10377">
        <w:tc>
          <w:tcPr>
            <w:tcW w:w="9716" w:type="dxa"/>
            <w:vAlign w:val="center"/>
          </w:tcPr>
          <w:p w14:paraId="50907513" w14:textId="77777777" w:rsidR="00062894" w:rsidRPr="00B528EE" w:rsidRDefault="00062894" w:rsidP="00D10377">
            <w:pPr>
              <w:tabs>
                <w:tab w:val="left" w:pos="249"/>
              </w:tabs>
              <w:spacing w:line="276" w:lineRule="auto"/>
              <w:ind w:right="-46"/>
              <w:rPr>
                <w:rFonts w:cs="Times New Roman"/>
                <w:color w:val="auto"/>
              </w:rPr>
            </w:pPr>
            <w:proofErr w:type="spellStart"/>
            <w:r w:rsidRPr="00B528EE">
              <w:rPr>
                <w:rFonts w:cs="Times New Roman"/>
                <w:color w:val="auto"/>
              </w:rPr>
              <w:t>Valoarea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color w:val="auto"/>
              </w:rPr>
              <w:t>adăugată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a </w:t>
            </w:r>
            <w:proofErr w:type="spellStart"/>
            <w:r w:rsidRPr="00B528EE">
              <w:rPr>
                <w:rFonts w:cs="Times New Roman"/>
                <w:color w:val="auto"/>
              </w:rPr>
              <w:t>măsurii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color w:val="auto"/>
              </w:rPr>
              <w:t>este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color w:val="auto"/>
              </w:rPr>
              <w:t>dată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de </w:t>
            </w:r>
            <w:proofErr w:type="spellStart"/>
            <w:r w:rsidRPr="00B528EE">
              <w:rPr>
                <w:rFonts w:cs="Times New Roman"/>
                <w:color w:val="auto"/>
              </w:rPr>
              <w:t>următoarele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color w:val="auto"/>
              </w:rPr>
              <w:t>elemente</w:t>
            </w:r>
            <w:proofErr w:type="spellEnd"/>
            <w:r w:rsidRPr="00B528EE">
              <w:rPr>
                <w:rFonts w:cs="Times New Roman"/>
                <w:color w:val="auto"/>
              </w:rPr>
              <w:t>:</w:t>
            </w:r>
          </w:p>
          <w:p w14:paraId="50E83683" w14:textId="77777777" w:rsidR="00062894" w:rsidRPr="00B528EE" w:rsidRDefault="00062894" w:rsidP="00062894">
            <w:pPr>
              <w:pStyle w:val="Listparagraf"/>
              <w:numPr>
                <w:ilvl w:val="0"/>
                <w:numId w:val="5"/>
              </w:numPr>
              <w:tabs>
                <w:tab w:val="left" w:pos="249"/>
              </w:tabs>
              <w:spacing w:after="200" w:line="276" w:lineRule="auto"/>
              <w:ind w:left="10" w:right="-46" w:hanging="10"/>
              <w:rPr>
                <w:rFonts w:ascii="Trebuchet MS" w:hAnsi="Trebuchet MS" w:cs="Times New Roman"/>
                <w:color w:val="auto"/>
                <w:sz w:val="22"/>
              </w:rPr>
            </w:pPr>
            <w:proofErr w:type="spell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Susținerea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unei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dezvoltări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 participative a </w:t>
            </w:r>
            <w:proofErr w:type="spell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structurii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asociative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, </w:t>
            </w:r>
            <w:proofErr w:type="spell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ce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 se </w:t>
            </w:r>
            <w:proofErr w:type="spell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va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concentra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 pe </w:t>
            </w:r>
            <w:proofErr w:type="spell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asigurarea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viabilității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economice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 </w:t>
            </w:r>
            <w:proofErr w:type="gram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a</w:t>
            </w:r>
            <w:proofErr w:type="gram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acesteia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în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contextul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asigurării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funcțiilor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necesare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pentru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membrii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 (</w:t>
            </w:r>
            <w:proofErr w:type="spell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producție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, </w:t>
            </w:r>
            <w:proofErr w:type="spell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depozitare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, </w:t>
            </w:r>
            <w:proofErr w:type="spell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procesare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, </w:t>
            </w:r>
            <w:proofErr w:type="spell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desfacere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etc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), </w:t>
            </w:r>
          </w:p>
          <w:p w14:paraId="77802CE8" w14:textId="77777777" w:rsidR="00062894" w:rsidRPr="00B528EE" w:rsidRDefault="00062894" w:rsidP="00062894">
            <w:pPr>
              <w:pStyle w:val="Listparagraf"/>
              <w:numPr>
                <w:ilvl w:val="0"/>
                <w:numId w:val="5"/>
              </w:numPr>
              <w:tabs>
                <w:tab w:val="left" w:pos="249"/>
              </w:tabs>
              <w:spacing w:after="200" w:line="276" w:lineRule="auto"/>
              <w:ind w:left="10" w:right="-46" w:hanging="10"/>
              <w:rPr>
                <w:rFonts w:ascii="Trebuchet MS" w:hAnsi="Trebuchet MS" w:cs="Times New Roman"/>
                <w:color w:val="auto"/>
                <w:sz w:val="22"/>
              </w:rPr>
            </w:pPr>
            <w:proofErr w:type="spell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Focalizarea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 pe </w:t>
            </w:r>
            <w:proofErr w:type="spell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susținerea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micilor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producători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, </w:t>
            </w:r>
            <w:proofErr w:type="spellStart"/>
            <w:proofErr w:type="gram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asa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  cum</w:t>
            </w:r>
            <w:proofErr w:type="gram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 sunt </w:t>
            </w:r>
            <w:proofErr w:type="spell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definiți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în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 PNDR </w:t>
            </w:r>
          </w:p>
          <w:p w14:paraId="0B47C103" w14:textId="77777777" w:rsidR="00062894" w:rsidRPr="00B528EE" w:rsidRDefault="00062894" w:rsidP="00062894">
            <w:pPr>
              <w:pStyle w:val="Listparagraf"/>
              <w:numPr>
                <w:ilvl w:val="0"/>
                <w:numId w:val="5"/>
              </w:numPr>
              <w:tabs>
                <w:tab w:val="left" w:pos="249"/>
              </w:tabs>
              <w:spacing w:after="200" w:line="276" w:lineRule="auto"/>
              <w:ind w:left="10" w:right="-46" w:hanging="10"/>
              <w:rPr>
                <w:rFonts w:ascii="Trebuchet MS" w:hAnsi="Trebuchet MS" w:cs="Times New Roman"/>
                <w:color w:val="auto"/>
                <w:sz w:val="22"/>
              </w:rPr>
            </w:pPr>
            <w:proofErr w:type="spell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Crearea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unui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cadru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propice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transferului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 de </w:t>
            </w:r>
            <w:proofErr w:type="spell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informație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relevantă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pentru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fermieri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. </w:t>
            </w:r>
          </w:p>
          <w:p w14:paraId="5AC445F6" w14:textId="77777777" w:rsidR="00062894" w:rsidRPr="00B528EE" w:rsidRDefault="00062894" w:rsidP="00062894">
            <w:pPr>
              <w:pStyle w:val="Listparagraf"/>
              <w:numPr>
                <w:ilvl w:val="0"/>
                <w:numId w:val="5"/>
              </w:numPr>
              <w:tabs>
                <w:tab w:val="left" w:pos="259"/>
              </w:tabs>
              <w:spacing w:line="276" w:lineRule="auto"/>
              <w:ind w:left="0" w:right="-46" w:firstLine="0"/>
              <w:rPr>
                <w:rFonts w:ascii="Trebuchet MS" w:hAnsi="Trebuchet MS"/>
                <w:color w:val="auto"/>
                <w:sz w:val="22"/>
              </w:rPr>
            </w:pPr>
            <w:proofErr w:type="spell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Creșterea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capitalului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 social la </w:t>
            </w:r>
            <w:proofErr w:type="spell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nivelul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 GAL-</w:t>
            </w:r>
            <w:proofErr w:type="spell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ului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>.</w:t>
            </w:r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</w:p>
        </w:tc>
      </w:tr>
      <w:tr w:rsidR="00062894" w:rsidRPr="00B528EE" w14:paraId="56D8DBEB" w14:textId="77777777" w:rsidTr="00D10377">
        <w:tc>
          <w:tcPr>
            <w:tcW w:w="9716" w:type="dxa"/>
            <w:vAlign w:val="center"/>
          </w:tcPr>
          <w:p w14:paraId="06CBE33A" w14:textId="77777777" w:rsidR="00062894" w:rsidRPr="00B528EE" w:rsidRDefault="00062894" w:rsidP="00062894">
            <w:pPr>
              <w:pStyle w:val="Listparagraf"/>
              <w:numPr>
                <w:ilvl w:val="0"/>
                <w:numId w:val="8"/>
              </w:numPr>
              <w:tabs>
                <w:tab w:val="left" w:pos="1410"/>
              </w:tabs>
              <w:spacing w:after="0" w:line="276" w:lineRule="auto"/>
              <w:ind w:right="-46"/>
              <w:outlineLvl w:val="0"/>
              <w:rPr>
                <w:rFonts w:ascii="Trebuchet MS" w:hAnsi="Trebuchet MS"/>
                <w:color w:val="auto"/>
                <w:sz w:val="22"/>
              </w:rPr>
            </w:pP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Trimiteri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la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alte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acte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legislative</w:t>
            </w:r>
          </w:p>
        </w:tc>
      </w:tr>
      <w:tr w:rsidR="00062894" w:rsidRPr="00B528EE" w14:paraId="51035B40" w14:textId="77777777" w:rsidTr="00D10377">
        <w:tc>
          <w:tcPr>
            <w:tcW w:w="9716" w:type="dxa"/>
            <w:vAlign w:val="center"/>
          </w:tcPr>
          <w:p w14:paraId="5879BAE2" w14:textId="77777777" w:rsidR="00062894" w:rsidRPr="00B528EE" w:rsidRDefault="00062894" w:rsidP="00D10377">
            <w:pPr>
              <w:pStyle w:val="Listparagraf"/>
              <w:tabs>
                <w:tab w:val="left" w:pos="1410"/>
              </w:tabs>
              <w:spacing w:line="276" w:lineRule="auto"/>
              <w:ind w:left="0" w:right="-46"/>
              <w:outlineLvl w:val="0"/>
              <w:rPr>
                <w:rFonts w:ascii="Trebuchet MS" w:hAnsi="Trebuchet MS"/>
                <w:color w:val="auto"/>
                <w:sz w:val="22"/>
              </w:rPr>
            </w:pP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Legislație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europeană</w:t>
            </w:r>
            <w:proofErr w:type="spellEnd"/>
          </w:p>
        </w:tc>
      </w:tr>
      <w:tr w:rsidR="00062894" w:rsidRPr="00B528EE" w14:paraId="6085F9B0" w14:textId="77777777" w:rsidTr="00D10377">
        <w:tc>
          <w:tcPr>
            <w:tcW w:w="9716" w:type="dxa"/>
            <w:vAlign w:val="center"/>
          </w:tcPr>
          <w:p w14:paraId="08D0765A" w14:textId="77777777" w:rsidR="00062894" w:rsidRPr="00B528EE" w:rsidRDefault="00062894" w:rsidP="00062894">
            <w:pPr>
              <w:pStyle w:val="Listparagraf"/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283"/>
                <w:tab w:val="left" w:pos="1410"/>
              </w:tabs>
              <w:spacing w:line="276" w:lineRule="auto"/>
              <w:ind w:left="0" w:right="-46" w:firstLine="0"/>
              <w:outlineLvl w:val="0"/>
              <w:rPr>
                <w:rFonts w:ascii="Trebuchet MS" w:hAnsi="Trebuchet MS"/>
                <w:color w:val="auto"/>
                <w:sz w:val="22"/>
              </w:rPr>
            </w:pPr>
            <w:proofErr w:type="spellStart"/>
            <w:proofErr w:type="gramStart"/>
            <w:r w:rsidRPr="00B528EE">
              <w:rPr>
                <w:rFonts w:ascii="Trebuchet MS" w:hAnsi="Trebuchet MS"/>
                <w:bCs/>
                <w:color w:val="auto"/>
                <w:sz w:val="22"/>
              </w:rPr>
              <w:t>Articolul</w:t>
            </w:r>
            <w:proofErr w:type="spellEnd"/>
            <w:r w:rsidRPr="00B528EE">
              <w:rPr>
                <w:rFonts w:ascii="Trebuchet MS" w:hAnsi="Trebuchet MS"/>
                <w:bCs/>
                <w:color w:val="auto"/>
                <w:sz w:val="22"/>
              </w:rPr>
              <w:t xml:space="preserve">  35</w:t>
            </w:r>
            <w:proofErr w:type="gramEnd"/>
            <w:r w:rsidRPr="00B528EE">
              <w:rPr>
                <w:rFonts w:ascii="Trebuchet MS" w:hAnsi="Trebuchet MS"/>
                <w:bCs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bCs/>
                <w:color w:val="auto"/>
                <w:sz w:val="22"/>
              </w:rPr>
              <w:t>Regulamentul</w:t>
            </w:r>
            <w:proofErr w:type="spellEnd"/>
            <w:r w:rsidRPr="00B528EE">
              <w:rPr>
                <w:rFonts w:ascii="Trebuchet MS" w:hAnsi="Trebuchet MS"/>
                <w:bCs/>
                <w:color w:val="auto"/>
                <w:sz w:val="22"/>
              </w:rPr>
              <w:t xml:space="preserve"> (UE) Nr. 1305/2013 </w:t>
            </w:r>
            <w:proofErr w:type="spellStart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>privind</w:t>
            </w:r>
            <w:proofErr w:type="spellEnd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>sprijinul</w:t>
            </w:r>
            <w:proofErr w:type="spellEnd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>pentru</w:t>
            </w:r>
            <w:proofErr w:type="spellEnd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>dezvoltare</w:t>
            </w:r>
            <w:proofErr w:type="spellEnd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>rurală</w:t>
            </w:r>
            <w:proofErr w:type="spellEnd"/>
          </w:p>
          <w:p w14:paraId="405914D7" w14:textId="77777777" w:rsidR="00062894" w:rsidRPr="00B528EE" w:rsidRDefault="00062894" w:rsidP="00062894">
            <w:pPr>
              <w:pStyle w:val="Listparagraf"/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283"/>
                <w:tab w:val="left" w:pos="1410"/>
              </w:tabs>
              <w:spacing w:line="276" w:lineRule="auto"/>
              <w:ind w:left="0" w:right="-46" w:firstLine="0"/>
              <w:outlineLvl w:val="0"/>
              <w:rPr>
                <w:rFonts w:ascii="Trebuchet MS" w:hAnsi="Trebuchet MS"/>
                <w:color w:val="auto"/>
                <w:sz w:val="22"/>
              </w:rPr>
            </w:pPr>
            <w:proofErr w:type="spellStart"/>
            <w:r w:rsidRPr="00B528EE">
              <w:rPr>
                <w:rFonts w:ascii="Trebuchet MS" w:hAnsi="Trebuchet MS"/>
                <w:bCs/>
                <w:color w:val="auto"/>
                <w:sz w:val="22"/>
              </w:rPr>
              <w:t>Articolele</w:t>
            </w:r>
            <w:proofErr w:type="spellEnd"/>
            <w:r w:rsidRPr="00B528EE">
              <w:rPr>
                <w:rFonts w:ascii="Trebuchet MS" w:hAnsi="Trebuchet MS"/>
                <w:bCs/>
                <w:color w:val="auto"/>
                <w:sz w:val="22"/>
              </w:rPr>
              <w:t xml:space="preserve"> 32-35 din </w:t>
            </w:r>
            <w:proofErr w:type="spellStart"/>
            <w:r w:rsidRPr="00B528EE">
              <w:rPr>
                <w:rFonts w:ascii="Trebuchet MS" w:hAnsi="Trebuchet MS"/>
                <w:bCs/>
                <w:i/>
                <w:iCs/>
                <w:color w:val="auto"/>
                <w:sz w:val="22"/>
              </w:rPr>
              <w:t>Regulamentul</w:t>
            </w:r>
            <w:proofErr w:type="spellEnd"/>
            <w:r w:rsidRPr="00B528EE">
              <w:rPr>
                <w:rFonts w:ascii="Trebuchet MS" w:hAnsi="Trebuchet MS"/>
                <w:bCs/>
                <w:i/>
                <w:iCs/>
                <w:color w:val="auto"/>
                <w:sz w:val="22"/>
              </w:rPr>
              <w:t xml:space="preserve"> (UE) Nr. 1303/2013</w:t>
            </w:r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 xml:space="preserve"> de </w:t>
            </w:r>
            <w:proofErr w:type="spellStart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>stabilire</w:t>
            </w:r>
            <w:proofErr w:type="spellEnd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 xml:space="preserve"> a </w:t>
            </w:r>
            <w:proofErr w:type="spellStart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>unor</w:t>
            </w:r>
            <w:proofErr w:type="spellEnd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>dispoziții</w:t>
            </w:r>
            <w:proofErr w:type="spellEnd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>comune</w:t>
            </w:r>
            <w:proofErr w:type="spellEnd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>privind</w:t>
            </w:r>
            <w:proofErr w:type="spellEnd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>Fondul</w:t>
            </w:r>
            <w:proofErr w:type="spellEnd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>european</w:t>
            </w:r>
            <w:proofErr w:type="spellEnd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 xml:space="preserve"> de </w:t>
            </w:r>
            <w:proofErr w:type="spellStart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>dezvoltare</w:t>
            </w:r>
            <w:proofErr w:type="spellEnd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>regională</w:t>
            </w:r>
            <w:proofErr w:type="spellEnd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 xml:space="preserve">, </w:t>
            </w:r>
            <w:proofErr w:type="spellStart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>Fondul</w:t>
            </w:r>
            <w:proofErr w:type="spellEnd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 xml:space="preserve"> social </w:t>
            </w:r>
            <w:proofErr w:type="spellStart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>european</w:t>
            </w:r>
            <w:proofErr w:type="spellEnd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 xml:space="preserve">, </w:t>
            </w:r>
            <w:proofErr w:type="spellStart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>Fondul</w:t>
            </w:r>
            <w:proofErr w:type="spellEnd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 xml:space="preserve"> de </w:t>
            </w:r>
            <w:proofErr w:type="spellStart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>coeziune</w:t>
            </w:r>
            <w:proofErr w:type="spellEnd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 xml:space="preserve">, </w:t>
            </w:r>
            <w:proofErr w:type="spellStart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>Fondul</w:t>
            </w:r>
            <w:proofErr w:type="spellEnd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>european</w:t>
            </w:r>
            <w:proofErr w:type="spellEnd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>agricol</w:t>
            </w:r>
            <w:proofErr w:type="spellEnd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>pentru</w:t>
            </w:r>
            <w:proofErr w:type="spellEnd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>dezvoltare</w:t>
            </w:r>
            <w:proofErr w:type="spellEnd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>rurală</w:t>
            </w:r>
            <w:proofErr w:type="spellEnd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>și</w:t>
            </w:r>
            <w:proofErr w:type="spellEnd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>Fondul</w:t>
            </w:r>
            <w:proofErr w:type="spellEnd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>european</w:t>
            </w:r>
            <w:proofErr w:type="spellEnd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>pentru</w:t>
            </w:r>
            <w:proofErr w:type="spellEnd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>pescuit</w:t>
            </w:r>
            <w:proofErr w:type="spellEnd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>și</w:t>
            </w:r>
            <w:proofErr w:type="spellEnd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>afaceri</w:t>
            </w:r>
            <w:proofErr w:type="spellEnd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 xml:space="preserve"> maritime</w:t>
            </w:r>
          </w:p>
          <w:p w14:paraId="34815426" w14:textId="77777777" w:rsidR="00062894" w:rsidRPr="00B528EE" w:rsidRDefault="00062894" w:rsidP="00062894">
            <w:pPr>
              <w:pStyle w:val="Listparagraf"/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283"/>
                <w:tab w:val="left" w:pos="1410"/>
              </w:tabs>
              <w:spacing w:line="276" w:lineRule="auto"/>
              <w:ind w:left="0" w:right="-46" w:firstLine="0"/>
              <w:outlineLvl w:val="0"/>
              <w:rPr>
                <w:rFonts w:ascii="Trebuchet MS" w:hAnsi="Trebuchet MS"/>
                <w:color w:val="auto"/>
                <w:sz w:val="22"/>
              </w:rPr>
            </w:pPr>
            <w:proofErr w:type="spellStart"/>
            <w:r w:rsidRPr="00B528EE">
              <w:rPr>
                <w:rFonts w:ascii="Trebuchet MS" w:hAnsi="Trebuchet MS"/>
                <w:bCs/>
                <w:color w:val="auto"/>
                <w:sz w:val="22"/>
              </w:rPr>
              <w:t>Regulamentul</w:t>
            </w:r>
            <w:proofErr w:type="spellEnd"/>
            <w:r w:rsidRPr="00B528EE">
              <w:rPr>
                <w:rFonts w:ascii="Trebuchet MS" w:hAnsi="Trebuchet MS"/>
                <w:bCs/>
                <w:color w:val="auto"/>
                <w:sz w:val="22"/>
              </w:rPr>
              <w:t xml:space="preserve"> </w:t>
            </w:r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 xml:space="preserve">de </w:t>
            </w:r>
            <w:proofErr w:type="spellStart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>aplicare</w:t>
            </w:r>
            <w:proofErr w:type="spellEnd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 xml:space="preserve"> a </w:t>
            </w:r>
            <w:proofErr w:type="spellStart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>Regulamentului</w:t>
            </w:r>
            <w:proofErr w:type="spellEnd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 xml:space="preserve"> (UE) Nr. 1305/2013 </w:t>
            </w:r>
            <w:proofErr w:type="spellStart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>privind</w:t>
            </w:r>
            <w:proofErr w:type="spellEnd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>sprijinul</w:t>
            </w:r>
            <w:proofErr w:type="spellEnd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>pentru</w:t>
            </w:r>
            <w:proofErr w:type="spellEnd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>dezvoltare</w:t>
            </w:r>
            <w:proofErr w:type="spellEnd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>rurală</w:t>
            </w:r>
            <w:proofErr w:type="spellEnd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>acordat</w:t>
            </w:r>
            <w:proofErr w:type="spellEnd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 xml:space="preserve"> din </w:t>
            </w:r>
            <w:proofErr w:type="spellStart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>Fondul</w:t>
            </w:r>
            <w:proofErr w:type="spellEnd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>european</w:t>
            </w:r>
            <w:proofErr w:type="spellEnd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>agricol</w:t>
            </w:r>
            <w:proofErr w:type="spellEnd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>pentru</w:t>
            </w:r>
            <w:proofErr w:type="spellEnd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>dezvoltare</w:t>
            </w:r>
            <w:proofErr w:type="spellEnd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>rurală</w:t>
            </w:r>
            <w:proofErr w:type="spellEnd"/>
            <w:r w:rsidRPr="00B528EE">
              <w:rPr>
                <w:rFonts w:ascii="Trebuchet MS" w:hAnsi="Trebuchet MS"/>
                <w:i/>
                <w:iCs/>
                <w:color w:val="auto"/>
                <w:sz w:val="22"/>
              </w:rPr>
              <w:t xml:space="preserve"> (FEADR)</w:t>
            </w:r>
          </w:p>
        </w:tc>
      </w:tr>
      <w:tr w:rsidR="00062894" w:rsidRPr="00B528EE" w14:paraId="47277476" w14:textId="77777777" w:rsidTr="00D10377">
        <w:tc>
          <w:tcPr>
            <w:tcW w:w="9716" w:type="dxa"/>
            <w:vAlign w:val="center"/>
          </w:tcPr>
          <w:p w14:paraId="0EC8C482" w14:textId="77777777" w:rsidR="00062894" w:rsidRPr="00B528EE" w:rsidRDefault="00062894" w:rsidP="00D10377">
            <w:pPr>
              <w:pStyle w:val="Listparagraf"/>
              <w:tabs>
                <w:tab w:val="left" w:pos="1410"/>
              </w:tabs>
              <w:spacing w:line="276" w:lineRule="auto"/>
              <w:ind w:left="0" w:right="-46"/>
              <w:outlineLvl w:val="0"/>
              <w:rPr>
                <w:rFonts w:ascii="Trebuchet MS" w:hAnsi="Trebuchet MS"/>
                <w:color w:val="auto"/>
                <w:sz w:val="22"/>
              </w:rPr>
            </w:pP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lastRenderedPageBreak/>
              <w:t>Legislație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națională</w:t>
            </w:r>
            <w:proofErr w:type="spellEnd"/>
          </w:p>
        </w:tc>
      </w:tr>
      <w:tr w:rsidR="00062894" w:rsidRPr="00B528EE" w14:paraId="13B23575" w14:textId="77777777" w:rsidTr="00D10377">
        <w:tc>
          <w:tcPr>
            <w:tcW w:w="9716" w:type="dxa"/>
            <w:vAlign w:val="center"/>
          </w:tcPr>
          <w:p w14:paraId="4FABA669" w14:textId="77777777" w:rsidR="00062894" w:rsidRPr="00B528EE" w:rsidRDefault="00062894" w:rsidP="00062894">
            <w:pPr>
              <w:numPr>
                <w:ilvl w:val="0"/>
                <w:numId w:val="2"/>
              </w:numPr>
              <w:tabs>
                <w:tab w:val="left" w:pos="285"/>
              </w:tabs>
              <w:spacing w:after="0" w:line="276" w:lineRule="auto"/>
              <w:ind w:left="0" w:right="-46" w:firstLine="0"/>
              <w:contextualSpacing/>
              <w:rPr>
                <w:rFonts w:cs="Times New Roman"/>
                <w:color w:val="auto"/>
              </w:rPr>
            </w:pPr>
            <w:proofErr w:type="spellStart"/>
            <w:r w:rsidRPr="00B528EE">
              <w:rPr>
                <w:rFonts w:cs="Times New Roman"/>
                <w:color w:val="auto"/>
              </w:rPr>
              <w:t>Ordonanța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de </w:t>
            </w:r>
            <w:proofErr w:type="spellStart"/>
            <w:r w:rsidRPr="00B528EE">
              <w:rPr>
                <w:rFonts w:cs="Times New Roman"/>
                <w:color w:val="auto"/>
              </w:rPr>
              <w:t>Guvern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26/2000 cu </w:t>
            </w:r>
            <w:proofErr w:type="spellStart"/>
            <w:r w:rsidRPr="00B528EE">
              <w:rPr>
                <w:rFonts w:cs="Times New Roman"/>
                <w:color w:val="auto"/>
              </w:rPr>
              <w:t>privire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la </w:t>
            </w:r>
            <w:proofErr w:type="spellStart"/>
            <w:r w:rsidRPr="00B528EE">
              <w:rPr>
                <w:rFonts w:cs="Times New Roman"/>
                <w:color w:val="auto"/>
              </w:rPr>
              <w:t>asociații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color w:val="auto"/>
              </w:rPr>
              <w:t>și</w:t>
            </w:r>
            <w:proofErr w:type="spellEnd"/>
            <w:r w:rsidRPr="00B528E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color w:val="auto"/>
              </w:rPr>
              <w:t>fundații</w:t>
            </w:r>
            <w:proofErr w:type="spellEnd"/>
          </w:p>
          <w:p w14:paraId="071BF84B" w14:textId="77777777" w:rsidR="00062894" w:rsidRPr="00B528EE" w:rsidRDefault="00062894" w:rsidP="00062894">
            <w:pPr>
              <w:numPr>
                <w:ilvl w:val="0"/>
                <w:numId w:val="7"/>
              </w:numPr>
              <w:tabs>
                <w:tab w:val="left" w:pos="285"/>
              </w:tabs>
              <w:spacing w:after="0" w:line="276" w:lineRule="auto"/>
              <w:ind w:left="0" w:right="-46" w:firstLine="0"/>
              <w:contextualSpacing/>
              <w:rPr>
                <w:rFonts w:cs="Times New Roman"/>
                <w:bCs/>
                <w:color w:val="auto"/>
              </w:rPr>
            </w:pPr>
            <w:proofErr w:type="spellStart"/>
            <w:r w:rsidRPr="00B528EE">
              <w:rPr>
                <w:rFonts w:cs="Times New Roman"/>
                <w:bCs/>
                <w:color w:val="auto"/>
              </w:rPr>
              <w:t>Legea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 nr. 36/1991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privind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societăţile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agricole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şi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alte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forme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 de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asociere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în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agricultură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, cu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modificările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și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completările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ulterioare</w:t>
            </w:r>
            <w:proofErr w:type="spellEnd"/>
          </w:p>
          <w:p w14:paraId="5711092C" w14:textId="77777777" w:rsidR="00062894" w:rsidRPr="00B528EE" w:rsidRDefault="00062894" w:rsidP="00062894">
            <w:pPr>
              <w:numPr>
                <w:ilvl w:val="0"/>
                <w:numId w:val="7"/>
              </w:numPr>
              <w:tabs>
                <w:tab w:val="left" w:pos="285"/>
              </w:tabs>
              <w:spacing w:after="0" w:line="276" w:lineRule="auto"/>
              <w:ind w:left="0" w:right="-46" w:firstLine="0"/>
              <w:contextualSpacing/>
              <w:rPr>
                <w:rFonts w:cs="Times New Roman"/>
                <w:bCs/>
                <w:color w:val="auto"/>
              </w:rPr>
            </w:pPr>
            <w:proofErr w:type="spellStart"/>
            <w:r w:rsidRPr="00B528EE">
              <w:rPr>
                <w:rFonts w:cs="Times New Roman"/>
                <w:bCs/>
                <w:color w:val="auto"/>
              </w:rPr>
              <w:t>Legea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 nr. 1/ 2005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privind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organizarea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şi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funcţionarea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cooperaţiei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 cu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completările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și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modificările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ulterioare</w:t>
            </w:r>
            <w:proofErr w:type="spellEnd"/>
          </w:p>
          <w:p w14:paraId="4399B21A" w14:textId="77777777" w:rsidR="00062894" w:rsidRPr="00B528EE" w:rsidRDefault="00062894" w:rsidP="00062894">
            <w:pPr>
              <w:numPr>
                <w:ilvl w:val="0"/>
                <w:numId w:val="7"/>
              </w:numPr>
              <w:tabs>
                <w:tab w:val="left" w:pos="285"/>
              </w:tabs>
              <w:spacing w:after="0" w:line="276" w:lineRule="auto"/>
              <w:ind w:left="0" w:right="-46" w:firstLine="0"/>
              <w:contextualSpacing/>
              <w:rPr>
                <w:rFonts w:cs="Times New Roman"/>
                <w:bCs/>
                <w:color w:val="auto"/>
              </w:rPr>
            </w:pPr>
            <w:proofErr w:type="spellStart"/>
            <w:r w:rsidRPr="00B528EE">
              <w:rPr>
                <w:rFonts w:cs="Times New Roman"/>
                <w:bCs/>
                <w:color w:val="auto"/>
              </w:rPr>
              <w:t>Legea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cooperației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agricole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 nr. 566/ 2004, cu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modificările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și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completările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ulterioare</w:t>
            </w:r>
            <w:proofErr w:type="spellEnd"/>
          </w:p>
          <w:p w14:paraId="7A527678" w14:textId="77777777" w:rsidR="00062894" w:rsidRPr="00B528EE" w:rsidRDefault="00062894" w:rsidP="00062894">
            <w:pPr>
              <w:numPr>
                <w:ilvl w:val="0"/>
                <w:numId w:val="7"/>
              </w:numPr>
              <w:tabs>
                <w:tab w:val="left" w:pos="285"/>
              </w:tabs>
              <w:spacing w:after="0" w:line="276" w:lineRule="auto"/>
              <w:ind w:left="0" w:right="-46" w:firstLine="0"/>
              <w:contextualSpacing/>
              <w:rPr>
                <w:rFonts w:cs="Times New Roman"/>
                <w:bCs/>
                <w:color w:val="auto"/>
              </w:rPr>
            </w:pPr>
            <w:proofErr w:type="spellStart"/>
            <w:r w:rsidRPr="00B528EE">
              <w:rPr>
                <w:rFonts w:cs="Times New Roman"/>
                <w:bCs/>
                <w:color w:val="auto"/>
              </w:rPr>
              <w:t>Ordonanța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 nr. 37/2005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privind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recunoașterea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și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funcționarea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grupurilor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și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organizațiilor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 de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producători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pentru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comercializarea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produselor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agricole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și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silvice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 cu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completările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și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modificările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ulterioare</w:t>
            </w:r>
            <w:proofErr w:type="spellEnd"/>
          </w:p>
          <w:p w14:paraId="4897D06E" w14:textId="77777777" w:rsidR="00062894" w:rsidRPr="00B528EE" w:rsidRDefault="00062894" w:rsidP="00062894">
            <w:pPr>
              <w:numPr>
                <w:ilvl w:val="0"/>
                <w:numId w:val="7"/>
              </w:numPr>
              <w:tabs>
                <w:tab w:val="left" w:pos="285"/>
              </w:tabs>
              <w:spacing w:after="0" w:line="276" w:lineRule="auto"/>
              <w:ind w:left="0" w:right="-46" w:firstLine="0"/>
              <w:contextualSpacing/>
              <w:rPr>
                <w:rFonts w:cs="Times New Roman"/>
                <w:bCs/>
                <w:color w:val="auto"/>
              </w:rPr>
            </w:pPr>
            <w:r w:rsidRPr="00B528EE">
              <w:rPr>
                <w:rFonts w:cs="Times New Roman"/>
                <w:bCs/>
                <w:color w:val="auto"/>
              </w:rPr>
              <w:t xml:space="preserve">OUG nr. 44/2008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privind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desfăşurarea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activităţilor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economice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 de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către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persoanele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fizice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autorizate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,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întreprinderile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individuale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şi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întreprinderile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familiale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, cu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modificările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ulterioare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 </w:t>
            </w:r>
          </w:p>
          <w:p w14:paraId="0323E91A" w14:textId="77777777" w:rsidR="00062894" w:rsidRPr="00B528EE" w:rsidRDefault="00062894" w:rsidP="00D10377">
            <w:pPr>
              <w:tabs>
                <w:tab w:val="left" w:pos="1410"/>
              </w:tabs>
              <w:spacing w:line="276" w:lineRule="auto"/>
              <w:ind w:right="-46"/>
              <w:outlineLvl w:val="0"/>
              <w:rPr>
                <w:color w:val="auto"/>
              </w:rPr>
            </w:pPr>
            <w:proofErr w:type="spellStart"/>
            <w:r w:rsidRPr="00B528EE">
              <w:rPr>
                <w:rFonts w:cs="Times New Roman"/>
                <w:bCs/>
                <w:color w:val="auto"/>
              </w:rPr>
              <w:t>Legea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 nr. 227/2015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privind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Codul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 fiscal, cu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modificările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și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completările</w:t>
            </w:r>
            <w:proofErr w:type="spellEnd"/>
            <w:r w:rsidRPr="00B528EE">
              <w:rPr>
                <w:rFonts w:cs="Times New Roman"/>
                <w:bCs/>
                <w:color w:val="auto"/>
              </w:rPr>
              <w:t xml:space="preserve"> </w:t>
            </w:r>
            <w:proofErr w:type="spellStart"/>
            <w:r w:rsidRPr="00B528EE">
              <w:rPr>
                <w:rFonts w:cs="Times New Roman"/>
                <w:bCs/>
                <w:color w:val="auto"/>
              </w:rPr>
              <w:t>aplicabile</w:t>
            </w:r>
            <w:proofErr w:type="spellEnd"/>
          </w:p>
        </w:tc>
      </w:tr>
      <w:tr w:rsidR="00062894" w:rsidRPr="00B528EE" w14:paraId="067DC088" w14:textId="77777777" w:rsidTr="00D10377">
        <w:tc>
          <w:tcPr>
            <w:tcW w:w="9716" w:type="dxa"/>
            <w:vAlign w:val="center"/>
          </w:tcPr>
          <w:p w14:paraId="36B98706" w14:textId="77777777" w:rsidR="00062894" w:rsidRPr="00B528EE" w:rsidRDefault="00062894" w:rsidP="00062894">
            <w:pPr>
              <w:pStyle w:val="Listparagraf"/>
              <w:numPr>
                <w:ilvl w:val="0"/>
                <w:numId w:val="8"/>
              </w:numPr>
              <w:tabs>
                <w:tab w:val="left" w:pos="1410"/>
              </w:tabs>
              <w:spacing w:after="0" w:line="276" w:lineRule="auto"/>
              <w:ind w:right="-46"/>
              <w:outlineLvl w:val="0"/>
              <w:rPr>
                <w:rFonts w:ascii="Trebuchet MS" w:hAnsi="Trebuchet MS"/>
                <w:color w:val="auto"/>
                <w:sz w:val="22"/>
              </w:rPr>
            </w:pP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Beneficiari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direcți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>/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indirecți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(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grup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țintă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>)</w:t>
            </w:r>
          </w:p>
        </w:tc>
      </w:tr>
      <w:tr w:rsidR="00062894" w:rsidRPr="00B528EE" w14:paraId="294FE193" w14:textId="77777777" w:rsidTr="00D10377">
        <w:tc>
          <w:tcPr>
            <w:tcW w:w="9716" w:type="dxa"/>
            <w:vAlign w:val="center"/>
          </w:tcPr>
          <w:p w14:paraId="214FE299" w14:textId="77777777" w:rsidR="00062894" w:rsidRPr="00B528EE" w:rsidRDefault="00062894" w:rsidP="00D10377">
            <w:pPr>
              <w:tabs>
                <w:tab w:val="left" w:pos="1410"/>
              </w:tabs>
              <w:spacing w:line="276" w:lineRule="auto"/>
              <w:ind w:right="-46"/>
              <w:outlineLvl w:val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Parteneriatele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constituite</w:t>
            </w:r>
            <w:proofErr w:type="spellEnd"/>
            <w:r w:rsidRPr="00B528EE">
              <w:rPr>
                <w:color w:val="auto"/>
              </w:rPr>
              <w:t xml:space="preserve"> din minim </w:t>
            </w:r>
            <w:proofErr w:type="spellStart"/>
            <w:r w:rsidRPr="00B528EE">
              <w:rPr>
                <w:color w:val="auto"/>
              </w:rPr>
              <w:t>doi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parteneri</w:t>
            </w:r>
            <w:proofErr w:type="spellEnd"/>
            <w:r w:rsidRPr="00B528EE">
              <w:rPr>
                <w:color w:val="auto"/>
              </w:rPr>
              <w:t xml:space="preserve"> din </w:t>
            </w:r>
            <w:proofErr w:type="spellStart"/>
            <w:r w:rsidRPr="00B528EE">
              <w:rPr>
                <w:color w:val="auto"/>
              </w:rPr>
              <w:t>categoriile</w:t>
            </w:r>
            <w:proofErr w:type="spellEnd"/>
            <w:r w:rsidRPr="00B528EE">
              <w:rPr>
                <w:color w:val="auto"/>
              </w:rPr>
              <w:t xml:space="preserve"> de </w:t>
            </w:r>
            <w:proofErr w:type="spellStart"/>
            <w:r w:rsidRPr="00B528EE">
              <w:rPr>
                <w:color w:val="auto"/>
              </w:rPr>
              <w:t>mai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jos</w:t>
            </w:r>
            <w:proofErr w:type="spellEnd"/>
            <w:r w:rsidRPr="00B528EE">
              <w:rPr>
                <w:color w:val="auto"/>
              </w:rPr>
              <w:t xml:space="preserve">: </w:t>
            </w:r>
          </w:p>
          <w:p w14:paraId="10B4BC1C" w14:textId="77777777" w:rsidR="00062894" w:rsidRPr="00B528EE" w:rsidRDefault="00062894" w:rsidP="00D10377">
            <w:pPr>
              <w:spacing w:after="80" w:line="276" w:lineRule="auto"/>
              <w:ind w:right="-46"/>
              <w:rPr>
                <w:color w:val="auto"/>
              </w:rPr>
            </w:pPr>
            <w:proofErr w:type="gramStart"/>
            <w:r w:rsidRPr="00B528EE">
              <w:rPr>
                <w:color w:val="auto"/>
              </w:rPr>
              <w:t>a)</w:t>
            </w:r>
            <w:proofErr w:type="spellStart"/>
            <w:r w:rsidRPr="00B528EE">
              <w:rPr>
                <w:color w:val="auto"/>
              </w:rPr>
              <w:t>instituții</w:t>
            </w:r>
            <w:proofErr w:type="spellEnd"/>
            <w:proofErr w:type="gramEnd"/>
            <w:r w:rsidRPr="00B528EE">
              <w:rPr>
                <w:color w:val="auto"/>
              </w:rPr>
              <w:t xml:space="preserve">  de </w:t>
            </w:r>
            <w:proofErr w:type="spellStart"/>
            <w:r w:rsidRPr="00B528EE">
              <w:rPr>
                <w:color w:val="auto"/>
              </w:rPr>
              <w:t>cercetare</w:t>
            </w:r>
            <w:proofErr w:type="spellEnd"/>
            <w:r w:rsidRPr="00B528EE">
              <w:rPr>
                <w:color w:val="auto"/>
              </w:rPr>
              <w:t>/</w:t>
            </w:r>
            <w:proofErr w:type="spellStart"/>
            <w:r w:rsidRPr="00B528EE">
              <w:rPr>
                <w:color w:val="auto"/>
              </w:rPr>
              <w:t>dezvoltare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specializate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în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domeniile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tehnice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specifice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sau</w:t>
            </w:r>
            <w:proofErr w:type="spellEnd"/>
            <w:r w:rsidRPr="00B528EE">
              <w:rPr>
                <w:color w:val="auto"/>
              </w:rPr>
              <w:t xml:space="preserve"> ONG-</w:t>
            </w:r>
            <w:proofErr w:type="spellStart"/>
            <w:r w:rsidRPr="00B528EE">
              <w:rPr>
                <w:color w:val="auto"/>
              </w:rPr>
              <w:t>uri</w:t>
            </w:r>
            <w:proofErr w:type="spellEnd"/>
            <w:r w:rsidRPr="00B528EE">
              <w:rPr>
                <w:color w:val="auto"/>
              </w:rPr>
              <w:t xml:space="preserve"> cu </w:t>
            </w:r>
            <w:proofErr w:type="spellStart"/>
            <w:r w:rsidRPr="00B528EE">
              <w:rPr>
                <w:color w:val="auto"/>
              </w:rPr>
              <w:t>experiență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în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dezvoltare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comunitară</w:t>
            </w:r>
            <w:proofErr w:type="spellEnd"/>
            <w:r w:rsidRPr="00B528EE">
              <w:rPr>
                <w:color w:val="auto"/>
              </w:rPr>
              <w:t xml:space="preserve"> din </w:t>
            </w:r>
            <w:proofErr w:type="spellStart"/>
            <w:r w:rsidRPr="00B528EE">
              <w:rPr>
                <w:color w:val="auto"/>
              </w:rPr>
              <w:t>proximitatea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teritoriului</w:t>
            </w:r>
            <w:proofErr w:type="spellEnd"/>
            <w:r w:rsidRPr="00B528EE">
              <w:rPr>
                <w:color w:val="auto"/>
              </w:rPr>
              <w:t xml:space="preserve"> GAL MMTMM </w:t>
            </w:r>
            <w:proofErr w:type="spellStart"/>
            <w:r w:rsidRPr="00B528EE">
              <w:rPr>
                <w:color w:val="auto"/>
              </w:rPr>
              <w:t>și</w:t>
            </w:r>
            <w:proofErr w:type="spellEnd"/>
            <w:r w:rsidRPr="00B528EE">
              <w:rPr>
                <w:color w:val="auto"/>
              </w:rPr>
              <w:t xml:space="preserve"> </w:t>
            </w:r>
          </w:p>
          <w:p w14:paraId="00A13E51" w14:textId="77777777" w:rsidR="00062894" w:rsidRPr="00B528EE" w:rsidRDefault="00062894" w:rsidP="00D10377">
            <w:pPr>
              <w:spacing w:after="80" w:line="276" w:lineRule="auto"/>
              <w:ind w:right="-46"/>
              <w:rPr>
                <w:rFonts w:eastAsia="Times New Roman" w:cs="Times New Roman"/>
                <w:color w:val="auto"/>
              </w:rPr>
            </w:pPr>
            <w:r w:rsidRPr="00B528EE">
              <w:rPr>
                <w:color w:val="auto"/>
              </w:rPr>
              <w:t xml:space="preserve">b) </w:t>
            </w:r>
            <w:proofErr w:type="spellStart"/>
            <w:r w:rsidRPr="00B528EE">
              <w:rPr>
                <w:color w:val="auto"/>
              </w:rPr>
              <w:t>actorii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implicați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în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agricultură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și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industria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alimentară</w:t>
            </w:r>
            <w:proofErr w:type="spellEnd"/>
            <w:r w:rsidRPr="00B528EE">
              <w:rPr>
                <w:color w:val="auto"/>
              </w:rPr>
              <w:t xml:space="preserve"> (</w:t>
            </w:r>
            <w:proofErr w:type="spellStart"/>
            <w:r w:rsidRPr="00B528EE">
              <w:rPr>
                <w:color w:val="auto"/>
              </w:rPr>
              <w:t>fermieri</w:t>
            </w:r>
            <w:proofErr w:type="spellEnd"/>
            <w:r w:rsidRPr="00B528EE">
              <w:rPr>
                <w:color w:val="auto"/>
              </w:rPr>
              <w:t xml:space="preserve"> /</w:t>
            </w:r>
            <w:proofErr w:type="spellStart"/>
            <w:r w:rsidRPr="00B528EE">
              <w:rPr>
                <w:color w:val="auto"/>
              </w:rPr>
              <w:t>grup</w:t>
            </w:r>
            <w:proofErr w:type="spellEnd"/>
            <w:r w:rsidRPr="00B528EE">
              <w:rPr>
                <w:color w:val="auto"/>
              </w:rPr>
              <w:t xml:space="preserve"> de </w:t>
            </w:r>
            <w:proofErr w:type="spellStart"/>
            <w:r w:rsidRPr="00B528EE">
              <w:rPr>
                <w:color w:val="auto"/>
              </w:rPr>
              <w:t>producători</w:t>
            </w:r>
            <w:proofErr w:type="spellEnd"/>
            <w:r w:rsidRPr="00B528EE">
              <w:rPr>
                <w:color w:val="auto"/>
              </w:rPr>
              <w:t xml:space="preserve">/ o </w:t>
            </w:r>
            <w:proofErr w:type="spellStart"/>
            <w:r w:rsidRPr="00B528EE">
              <w:rPr>
                <w:color w:val="auto"/>
              </w:rPr>
              <w:t>cooperativă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sau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silvicultor</w:t>
            </w:r>
            <w:proofErr w:type="spellEnd"/>
            <w:r w:rsidRPr="00B528EE">
              <w:rPr>
                <w:color w:val="auto"/>
              </w:rPr>
              <w:t xml:space="preserve">/un </w:t>
            </w:r>
            <w:proofErr w:type="spellStart"/>
            <w:r w:rsidRPr="00B528EE">
              <w:rPr>
                <w:color w:val="auto"/>
              </w:rPr>
              <w:t>composesorat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și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societăți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comerciale</w:t>
            </w:r>
            <w:proofErr w:type="spellEnd"/>
            <w:r w:rsidRPr="00B528EE">
              <w:rPr>
                <w:color w:val="auto"/>
              </w:rPr>
              <w:t xml:space="preserve">, </w:t>
            </w:r>
            <w:proofErr w:type="spellStart"/>
            <w:r w:rsidRPr="00B528EE">
              <w:rPr>
                <w:color w:val="auto"/>
              </w:rPr>
              <w:t>posesori</w:t>
            </w:r>
            <w:proofErr w:type="spellEnd"/>
            <w:r w:rsidRPr="00B528EE">
              <w:rPr>
                <w:color w:val="auto"/>
              </w:rPr>
              <w:t xml:space="preserve"> de </w:t>
            </w:r>
            <w:proofErr w:type="spellStart"/>
            <w:r w:rsidRPr="00B528EE">
              <w:rPr>
                <w:color w:val="auto"/>
              </w:rPr>
              <w:t>terenuri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agricole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sau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silvice</w:t>
            </w:r>
            <w:proofErr w:type="spellEnd"/>
            <w:r w:rsidRPr="00B528EE">
              <w:rPr>
                <w:color w:val="auto"/>
              </w:rPr>
              <w:t xml:space="preserve">, care </w:t>
            </w:r>
            <w:proofErr w:type="spellStart"/>
            <w:r w:rsidRPr="00B528EE">
              <w:rPr>
                <w:color w:val="auto"/>
              </w:rPr>
              <w:t>desfăsoară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activități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agricole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și</w:t>
            </w:r>
            <w:proofErr w:type="spellEnd"/>
            <w:r w:rsidRPr="00B528EE">
              <w:rPr>
                <w:color w:val="auto"/>
              </w:rPr>
              <w:t>/</w:t>
            </w:r>
            <w:proofErr w:type="spellStart"/>
            <w:r w:rsidRPr="00B528EE">
              <w:rPr>
                <w:color w:val="auto"/>
              </w:rPr>
              <w:t>sau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nonagricole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sau</w:t>
            </w:r>
            <w:proofErr w:type="spellEnd"/>
            <w:r w:rsidRPr="00B528EE">
              <w:rPr>
                <w:color w:val="auto"/>
              </w:rPr>
              <w:t xml:space="preserve"> care </w:t>
            </w:r>
            <w:proofErr w:type="spellStart"/>
            <w:r w:rsidRPr="00B528EE">
              <w:rPr>
                <w:color w:val="auto"/>
              </w:rPr>
              <w:t>încep</w:t>
            </w:r>
            <w:proofErr w:type="spellEnd"/>
            <w:r w:rsidRPr="00B528EE">
              <w:rPr>
                <w:color w:val="auto"/>
              </w:rPr>
              <w:t xml:space="preserve"> o </w:t>
            </w:r>
            <w:proofErr w:type="spellStart"/>
            <w:r w:rsidRPr="00B528EE">
              <w:rPr>
                <w:color w:val="auto"/>
              </w:rPr>
              <w:t>activitate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sau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serviciu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în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folosul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propiu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sau</w:t>
            </w:r>
            <w:proofErr w:type="spellEnd"/>
            <w:r w:rsidRPr="00B528EE">
              <w:rPr>
                <w:color w:val="auto"/>
              </w:rPr>
              <w:t xml:space="preserve"> al </w:t>
            </w:r>
            <w:proofErr w:type="spellStart"/>
            <w:r w:rsidRPr="00B528EE">
              <w:rPr>
                <w:color w:val="auto"/>
              </w:rPr>
              <w:t>membrilor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parteneriatului</w:t>
            </w:r>
            <w:proofErr w:type="spellEnd"/>
            <w:r w:rsidRPr="00B528EE">
              <w:rPr>
                <w:color w:val="auto"/>
              </w:rPr>
              <w:t>).</w:t>
            </w:r>
          </w:p>
          <w:p w14:paraId="44E0491F" w14:textId="77777777" w:rsidR="00062894" w:rsidRPr="00B528EE" w:rsidRDefault="00062894" w:rsidP="00D10377">
            <w:pPr>
              <w:pStyle w:val="Listparagraf"/>
              <w:tabs>
                <w:tab w:val="left" w:pos="167"/>
                <w:tab w:val="left" w:pos="313"/>
                <w:tab w:val="left" w:pos="1410"/>
              </w:tabs>
              <w:spacing w:line="276" w:lineRule="auto"/>
              <w:ind w:left="29" w:right="-46"/>
              <w:outlineLvl w:val="0"/>
              <w:rPr>
                <w:rFonts w:ascii="Trebuchet MS" w:hAnsi="Trebuchet MS"/>
                <w:color w:val="auto"/>
                <w:sz w:val="22"/>
              </w:rPr>
            </w:pPr>
            <w:r w:rsidRPr="00B528EE">
              <w:rPr>
                <w:rFonts w:ascii="Trebuchet MS" w:hAnsi="Trebuchet MS"/>
                <w:color w:val="auto"/>
                <w:sz w:val="22"/>
              </w:rPr>
              <w:t xml:space="preserve">Pe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baza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temei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proiectului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și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problemei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specifice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>/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oportunității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care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vor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fi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abordate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de </w:t>
            </w:r>
            <w:proofErr w:type="spellStart"/>
            <w:r>
              <w:rPr>
                <w:rFonts w:ascii="Trebuchet MS" w:hAnsi="Trebuchet MS"/>
                <w:color w:val="auto"/>
                <w:sz w:val="22"/>
              </w:rPr>
              <w:t>parteneri</w:t>
            </w:r>
            <w:proofErr w:type="spellEnd"/>
            <w:r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C12AD5">
              <w:rPr>
                <w:rFonts w:ascii="Trebuchet MS" w:hAnsi="Trebuchet MS"/>
                <w:color w:val="auto"/>
                <w:sz w:val="22"/>
              </w:rPr>
              <w:t>inițiali</w:t>
            </w:r>
            <w:proofErr w:type="spellEnd"/>
            <w:r w:rsidRPr="00C12AD5">
              <w:rPr>
                <w:rFonts w:ascii="Trebuchet MS" w:hAnsi="Trebuchet MS"/>
                <w:color w:val="auto"/>
                <w:sz w:val="22"/>
              </w:rPr>
              <w:t xml:space="preserve"> </w:t>
            </w:r>
            <w:r w:rsidRPr="00B528EE">
              <w:rPr>
                <w:rFonts w:ascii="Trebuchet MS" w:hAnsi="Trebuchet MS"/>
                <w:color w:val="auto"/>
                <w:sz w:val="22"/>
              </w:rPr>
              <w:t xml:space="preserve">se pot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alătura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și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alți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parteneri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relevanți</w:t>
            </w:r>
            <w:proofErr w:type="spellEnd"/>
            <w:r>
              <w:rPr>
                <w:rFonts w:ascii="Trebuchet MS" w:hAnsi="Trebuchet MS"/>
                <w:color w:val="auto"/>
                <w:sz w:val="22"/>
              </w:rPr>
              <w:t>.</w:t>
            </w:r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</w:p>
          <w:p w14:paraId="6B61FDBB" w14:textId="77777777" w:rsidR="00062894" w:rsidRPr="00B528EE" w:rsidRDefault="00062894" w:rsidP="00D10377">
            <w:pPr>
              <w:pStyle w:val="Listparagraf"/>
              <w:tabs>
                <w:tab w:val="left" w:pos="167"/>
                <w:tab w:val="left" w:pos="313"/>
                <w:tab w:val="left" w:pos="1410"/>
              </w:tabs>
              <w:spacing w:line="276" w:lineRule="auto"/>
              <w:ind w:left="29" w:right="-46"/>
              <w:outlineLvl w:val="0"/>
              <w:rPr>
                <w:rFonts w:ascii="Trebuchet MS" w:hAnsi="Trebuchet MS"/>
                <w:color w:val="auto"/>
                <w:sz w:val="22"/>
              </w:rPr>
            </w:pP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Condițiile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cu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privire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la forma de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organizare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legală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a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beneficiarilor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vor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fi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detaliate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în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ghidul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de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implementare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.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În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toate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cazurile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,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actorilor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de la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puctul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b) li se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vor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cere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să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aibă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o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identitate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legală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(ONG, COOPERATIVA,)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înainte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de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implementarea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planului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de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afacere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>.</w:t>
            </w:r>
          </w:p>
        </w:tc>
      </w:tr>
      <w:tr w:rsidR="00062894" w:rsidRPr="00B528EE" w14:paraId="6B7E07E2" w14:textId="77777777" w:rsidTr="00D10377">
        <w:tc>
          <w:tcPr>
            <w:tcW w:w="9716" w:type="dxa"/>
            <w:vAlign w:val="center"/>
          </w:tcPr>
          <w:p w14:paraId="788D9AF1" w14:textId="77777777" w:rsidR="00062894" w:rsidRPr="00B528EE" w:rsidRDefault="00062894" w:rsidP="00062894">
            <w:pPr>
              <w:pStyle w:val="Listparagraf"/>
              <w:numPr>
                <w:ilvl w:val="0"/>
                <w:numId w:val="8"/>
              </w:numPr>
              <w:tabs>
                <w:tab w:val="left" w:pos="1410"/>
              </w:tabs>
              <w:spacing w:after="0" w:line="276" w:lineRule="auto"/>
              <w:ind w:right="-46"/>
              <w:outlineLvl w:val="0"/>
              <w:rPr>
                <w:rFonts w:ascii="Trebuchet MS" w:hAnsi="Trebuchet MS"/>
                <w:color w:val="auto"/>
                <w:sz w:val="22"/>
              </w:rPr>
            </w:pPr>
            <w:r w:rsidRPr="00B528EE">
              <w:rPr>
                <w:rFonts w:ascii="Trebuchet MS" w:hAnsi="Trebuchet MS"/>
                <w:color w:val="auto"/>
                <w:sz w:val="22"/>
              </w:rPr>
              <w:t xml:space="preserve">Tip de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sprijin</w:t>
            </w:r>
            <w:proofErr w:type="spellEnd"/>
          </w:p>
        </w:tc>
      </w:tr>
      <w:tr w:rsidR="00062894" w:rsidRPr="00B528EE" w14:paraId="481C86D1" w14:textId="77777777" w:rsidTr="00D10377">
        <w:tc>
          <w:tcPr>
            <w:tcW w:w="9716" w:type="dxa"/>
            <w:vAlign w:val="center"/>
          </w:tcPr>
          <w:p w14:paraId="5D015E83" w14:textId="77777777" w:rsidR="00062894" w:rsidRPr="00B528EE" w:rsidRDefault="00062894" w:rsidP="00D10377">
            <w:pPr>
              <w:tabs>
                <w:tab w:val="left" w:pos="1410"/>
              </w:tabs>
              <w:spacing w:line="276" w:lineRule="auto"/>
              <w:ind w:right="-46"/>
              <w:rPr>
                <w:color w:val="auto"/>
              </w:rPr>
            </w:pPr>
            <w:r w:rsidRPr="00B528EE">
              <w:rPr>
                <w:color w:val="auto"/>
              </w:rPr>
              <w:t xml:space="preserve">Se </w:t>
            </w:r>
            <w:proofErr w:type="spellStart"/>
            <w:r w:rsidRPr="00B528EE">
              <w:rPr>
                <w:color w:val="auto"/>
              </w:rPr>
              <w:t>va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stabili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în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conformitate</w:t>
            </w:r>
            <w:proofErr w:type="spellEnd"/>
            <w:r w:rsidRPr="00B528EE">
              <w:rPr>
                <w:color w:val="auto"/>
              </w:rPr>
              <w:t xml:space="preserve"> cu </w:t>
            </w:r>
            <w:proofErr w:type="spellStart"/>
            <w:r w:rsidRPr="00B528EE">
              <w:rPr>
                <w:color w:val="auto"/>
              </w:rPr>
              <w:t>prevederile</w:t>
            </w:r>
            <w:proofErr w:type="spellEnd"/>
            <w:r w:rsidRPr="00B528EE">
              <w:rPr>
                <w:color w:val="auto"/>
              </w:rPr>
              <w:t xml:space="preserve"> art. 67 al Reg. (UE) nr. 1303/2013.</w:t>
            </w:r>
          </w:p>
          <w:p w14:paraId="1893B9B5" w14:textId="77777777" w:rsidR="00062894" w:rsidRPr="00B528EE" w:rsidRDefault="00062894" w:rsidP="00D10377">
            <w:pPr>
              <w:tabs>
                <w:tab w:val="left" w:pos="1410"/>
              </w:tabs>
              <w:spacing w:line="276" w:lineRule="auto"/>
              <w:ind w:right="-46"/>
              <w:rPr>
                <w:color w:val="auto"/>
              </w:rPr>
            </w:pPr>
            <w:proofErr w:type="spellStart"/>
            <w:r w:rsidRPr="00B528EE">
              <w:rPr>
                <w:color w:val="auto"/>
              </w:rPr>
              <w:t>Rambursarea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costurilor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eligibile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suportate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și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plătite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efectiv</w:t>
            </w:r>
            <w:proofErr w:type="spellEnd"/>
          </w:p>
          <w:p w14:paraId="764820BA" w14:textId="77777777" w:rsidR="00062894" w:rsidRPr="00B528EE" w:rsidRDefault="00062894" w:rsidP="00D10377">
            <w:pPr>
              <w:tabs>
                <w:tab w:val="left" w:pos="1410"/>
              </w:tabs>
              <w:spacing w:line="276" w:lineRule="auto"/>
              <w:ind w:right="-46"/>
              <w:outlineLvl w:val="0"/>
              <w:rPr>
                <w:color w:val="auto"/>
              </w:rPr>
            </w:pPr>
            <w:proofErr w:type="spellStart"/>
            <w:r w:rsidRPr="00B528EE">
              <w:rPr>
                <w:color w:val="auto"/>
              </w:rPr>
              <w:t>Plăți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în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avans</w:t>
            </w:r>
            <w:proofErr w:type="spellEnd"/>
            <w:r w:rsidRPr="00B528EE">
              <w:rPr>
                <w:color w:val="auto"/>
              </w:rPr>
              <w:t xml:space="preserve">, cu </w:t>
            </w:r>
            <w:proofErr w:type="spellStart"/>
            <w:r w:rsidRPr="00B528EE">
              <w:rPr>
                <w:color w:val="auto"/>
              </w:rPr>
              <w:t>condiția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constituirii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unei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garanții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bancare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sau</w:t>
            </w:r>
            <w:proofErr w:type="spellEnd"/>
            <w:r w:rsidRPr="00B528EE">
              <w:rPr>
                <w:color w:val="auto"/>
              </w:rPr>
              <w:t xml:space="preserve"> a </w:t>
            </w:r>
            <w:proofErr w:type="spellStart"/>
            <w:r w:rsidRPr="00B528EE">
              <w:rPr>
                <w:color w:val="auto"/>
              </w:rPr>
              <w:t>unei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garanții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echivalente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corespunzătoare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procentului</w:t>
            </w:r>
            <w:proofErr w:type="spellEnd"/>
            <w:r w:rsidRPr="00B528EE">
              <w:rPr>
                <w:color w:val="auto"/>
              </w:rPr>
              <w:t xml:space="preserve"> de 100 % din </w:t>
            </w:r>
            <w:proofErr w:type="spellStart"/>
            <w:r w:rsidRPr="00B528EE">
              <w:rPr>
                <w:color w:val="auto"/>
              </w:rPr>
              <w:t>valoarea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avansului</w:t>
            </w:r>
            <w:proofErr w:type="spellEnd"/>
            <w:r w:rsidRPr="00B528EE">
              <w:rPr>
                <w:color w:val="auto"/>
              </w:rPr>
              <w:t xml:space="preserve">, </w:t>
            </w:r>
            <w:proofErr w:type="spellStart"/>
            <w:r w:rsidRPr="00B528EE">
              <w:rPr>
                <w:color w:val="auto"/>
              </w:rPr>
              <w:t>în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conformitate</w:t>
            </w:r>
            <w:proofErr w:type="spellEnd"/>
            <w:r w:rsidRPr="00B528EE">
              <w:rPr>
                <w:color w:val="auto"/>
              </w:rPr>
              <w:t xml:space="preserve"> cu art. 45 (4) </w:t>
            </w:r>
            <w:proofErr w:type="spellStart"/>
            <w:r w:rsidRPr="00B528EE">
              <w:rPr>
                <w:color w:val="auto"/>
              </w:rPr>
              <w:t>și</w:t>
            </w:r>
            <w:proofErr w:type="spellEnd"/>
            <w:r w:rsidRPr="00B528EE">
              <w:rPr>
                <w:color w:val="auto"/>
              </w:rPr>
              <w:t xml:space="preserve"> art. 63 ale Reg. (UE) nr. 1305/2013. </w:t>
            </w:r>
          </w:p>
        </w:tc>
      </w:tr>
      <w:tr w:rsidR="00062894" w:rsidRPr="00B528EE" w14:paraId="2F21CEEE" w14:textId="77777777" w:rsidTr="00D10377">
        <w:tc>
          <w:tcPr>
            <w:tcW w:w="9716" w:type="dxa"/>
            <w:vAlign w:val="center"/>
          </w:tcPr>
          <w:p w14:paraId="096CD486" w14:textId="77777777" w:rsidR="00062894" w:rsidRPr="00B528EE" w:rsidRDefault="00062894" w:rsidP="00D10377">
            <w:pPr>
              <w:autoSpaceDE w:val="0"/>
              <w:autoSpaceDN w:val="0"/>
              <w:adjustRightInd w:val="0"/>
              <w:spacing w:after="0" w:line="276" w:lineRule="auto"/>
              <w:ind w:left="0" w:right="-46" w:firstLine="0"/>
              <w:rPr>
                <w:rFonts w:cs="Calibri"/>
                <w:color w:val="auto"/>
              </w:rPr>
            </w:pPr>
            <w:r w:rsidRPr="00B528EE">
              <w:rPr>
                <w:color w:val="auto"/>
              </w:rPr>
              <w:t xml:space="preserve">6.Tipuri de </w:t>
            </w:r>
            <w:proofErr w:type="spellStart"/>
            <w:r w:rsidRPr="00B528EE">
              <w:rPr>
                <w:color w:val="auto"/>
              </w:rPr>
              <w:t>acțiuni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eligibile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și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neeligibile</w:t>
            </w:r>
            <w:proofErr w:type="spellEnd"/>
            <w:r w:rsidRPr="00B528EE">
              <w:rPr>
                <w:rFonts w:cs="Calibri"/>
                <w:color w:val="auto"/>
              </w:rPr>
              <w:t>:</w:t>
            </w:r>
          </w:p>
        </w:tc>
      </w:tr>
      <w:tr w:rsidR="00062894" w:rsidRPr="00B528EE" w14:paraId="71559865" w14:textId="77777777" w:rsidTr="00D10377">
        <w:tc>
          <w:tcPr>
            <w:tcW w:w="9716" w:type="dxa"/>
            <w:vAlign w:val="center"/>
          </w:tcPr>
          <w:p w14:paraId="3F0C476B" w14:textId="77777777" w:rsidR="00062894" w:rsidRPr="00B528EE" w:rsidRDefault="00062894" w:rsidP="00D10377">
            <w:pPr>
              <w:autoSpaceDE w:val="0"/>
              <w:autoSpaceDN w:val="0"/>
              <w:adjustRightInd w:val="0"/>
              <w:spacing w:after="0" w:line="276" w:lineRule="auto"/>
              <w:ind w:right="-46"/>
              <w:rPr>
                <w:rFonts w:cs="Calibri"/>
                <w:color w:val="auto"/>
              </w:rPr>
            </w:pPr>
            <w:r w:rsidRPr="00B528EE">
              <w:rPr>
                <w:rFonts w:cs="ArialMT"/>
                <w:color w:val="auto"/>
              </w:rPr>
              <w:t xml:space="preserve">• </w:t>
            </w:r>
            <w:proofErr w:type="spellStart"/>
            <w:r w:rsidRPr="00B528EE">
              <w:rPr>
                <w:rFonts w:cs="Calibri"/>
                <w:color w:val="auto"/>
              </w:rPr>
              <w:t>Acțiuni</w:t>
            </w:r>
            <w:proofErr w:type="spellEnd"/>
            <w:r w:rsidRPr="00B528EE">
              <w:rPr>
                <w:rFonts w:cs="Calibri"/>
                <w:color w:val="auto"/>
              </w:rPr>
              <w:t xml:space="preserve"> de </w:t>
            </w:r>
            <w:proofErr w:type="spellStart"/>
            <w:r w:rsidRPr="00B528EE">
              <w:rPr>
                <w:rFonts w:cs="Calibri"/>
                <w:color w:val="auto"/>
              </w:rPr>
              <w:t>animare</w:t>
            </w:r>
            <w:proofErr w:type="spellEnd"/>
            <w:r w:rsidRPr="00B528EE">
              <w:rPr>
                <w:rFonts w:cs="Calibri"/>
                <w:color w:val="auto"/>
              </w:rPr>
              <w:t xml:space="preserve"> </w:t>
            </w:r>
            <w:proofErr w:type="spellStart"/>
            <w:r w:rsidRPr="00B528EE">
              <w:rPr>
                <w:rFonts w:cs="Calibri"/>
                <w:color w:val="auto"/>
              </w:rPr>
              <w:t>în</w:t>
            </w:r>
            <w:proofErr w:type="spellEnd"/>
            <w:r w:rsidRPr="00B528EE">
              <w:rPr>
                <w:rFonts w:cs="Calibri"/>
                <w:color w:val="auto"/>
              </w:rPr>
              <w:t xml:space="preserve"> </w:t>
            </w:r>
            <w:proofErr w:type="spellStart"/>
            <w:r w:rsidRPr="00B528EE">
              <w:rPr>
                <w:rFonts w:cs="Calibri"/>
                <w:color w:val="auto"/>
              </w:rPr>
              <w:t>scopul</w:t>
            </w:r>
            <w:proofErr w:type="spellEnd"/>
            <w:r w:rsidRPr="00B528EE">
              <w:rPr>
                <w:rFonts w:cs="Calibri"/>
                <w:color w:val="auto"/>
              </w:rPr>
              <w:t xml:space="preserve"> </w:t>
            </w:r>
            <w:proofErr w:type="spellStart"/>
            <w:r w:rsidRPr="00B528EE">
              <w:rPr>
                <w:rFonts w:cs="Calibri"/>
                <w:color w:val="auto"/>
              </w:rPr>
              <w:t>identificării</w:t>
            </w:r>
            <w:proofErr w:type="spellEnd"/>
            <w:r w:rsidRPr="00B528EE">
              <w:rPr>
                <w:rFonts w:cs="Calibri"/>
                <w:color w:val="auto"/>
              </w:rPr>
              <w:t xml:space="preserve"> de </w:t>
            </w:r>
            <w:proofErr w:type="spellStart"/>
            <w:r w:rsidRPr="00B528EE">
              <w:rPr>
                <w:rFonts w:cs="Calibri"/>
                <w:color w:val="auto"/>
              </w:rPr>
              <w:t>noi</w:t>
            </w:r>
            <w:proofErr w:type="spellEnd"/>
            <w:r w:rsidRPr="00B528EE">
              <w:rPr>
                <w:rFonts w:cs="Calibri"/>
                <w:color w:val="auto"/>
              </w:rPr>
              <w:t xml:space="preserve"> </w:t>
            </w:r>
            <w:proofErr w:type="spellStart"/>
            <w:r w:rsidRPr="00B528EE">
              <w:rPr>
                <w:rFonts w:cs="Calibri"/>
                <w:color w:val="auto"/>
              </w:rPr>
              <w:t>parteneri</w:t>
            </w:r>
            <w:proofErr w:type="spellEnd"/>
          </w:p>
          <w:p w14:paraId="551CAE3C" w14:textId="77777777" w:rsidR="00062894" w:rsidRPr="00B528EE" w:rsidRDefault="00062894" w:rsidP="00D10377">
            <w:pPr>
              <w:autoSpaceDE w:val="0"/>
              <w:autoSpaceDN w:val="0"/>
              <w:adjustRightInd w:val="0"/>
              <w:spacing w:after="0" w:line="276" w:lineRule="auto"/>
              <w:ind w:right="-46"/>
              <w:rPr>
                <w:rFonts w:cs="Calibri"/>
                <w:color w:val="auto"/>
              </w:rPr>
            </w:pPr>
            <w:r w:rsidRPr="00B528EE">
              <w:rPr>
                <w:rFonts w:cs="ArialMT"/>
                <w:color w:val="auto"/>
              </w:rPr>
              <w:t xml:space="preserve">• </w:t>
            </w:r>
            <w:proofErr w:type="spellStart"/>
            <w:r w:rsidRPr="00B528EE">
              <w:rPr>
                <w:rFonts w:cs="Calibri"/>
                <w:color w:val="auto"/>
              </w:rPr>
              <w:t>Acțiuni</w:t>
            </w:r>
            <w:proofErr w:type="spellEnd"/>
            <w:r w:rsidRPr="00B528EE">
              <w:rPr>
                <w:rFonts w:cs="Calibri"/>
                <w:color w:val="auto"/>
              </w:rPr>
              <w:t xml:space="preserve"> de </w:t>
            </w:r>
            <w:proofErr w:type="spellStart"/>
            <w:r w:rsidRPr="00B528EE">
              <w:rPr>
                <w:rFonts w:cs="Calibri"/>
                <w:color w:val="auto"/>
              </w:rPr>
              <w:t>formare</w:t>
            </w:r>
            <w:proofErr w:type="spellEnd"/>
            <w:r w:rsidRPr="00B528EE">
              <w:rPr>
                <w:rFonts w:cs="Calibri"/>
                <w:color w:val="auto"/>
              </w:rPr>
              <w:t xml:space="preserve"> </w:t>
            </w:r>
            <w:proofErr w:type="spellStart"/>
            <w:r w:rsidRPr="00B528EE">
              <w:rPr>
                <w:rFonts w:cs="Calibri"/>
                <w:color w:val="auto"/>
              </w:rPr>
              <w:t>specifice</w:t>
            </w:r>
            <w:proofErr w:type="spellEnd"/>
          </w:p>
          <w:p w14:paraId="48550FE2" w14:textId="77777777" w:rsidR="00062894" w:rsidRPr="00B528EE" w:rsidRDefault="00062894" w:rsidP="00D10377">
            <w:pPr>
              <w:autoSpaceDE w:val="0"/>
              <w:autoSpaceDN w:val="0"/>
              <w:adjustRightInd w:val="0"/>
              <w:spacing w:after="0" w:line="276" w:lineRule="auto"/>
              <w:ind w:right="-46"/>
              <w:rPr>
                <w:rFonts w:cs="Calibri"/>
                <w:color w:val="auto"/>
              </w:rPr>
            </w:pPr>
            <w:r w:rsidRPr="00B528EE">
              <w:rPr>
                <w:rFonts w:cs="ArialMT"/>
                <w:color w:val="auto"/>
              </w:rPr>
              <w:t xml:space="preserve">• </w:t>
            </w:r>
            <w:proofErr w:type="spellStart"/>
            <w:r w:rsidRPr="00B528EE">
              <w:rPr>
                <w:rFonts w:cs="Calibri"/>
                <w:color w:val="auto"/>
              </w:rPr>
              <w:t>Elaborarea</w:t>
            </w:r>
            <w:proofErr w:type="spellEnd"/>
            <w:r w:rsidRPr="00B528EE">
              <w:rPr>
                <w:rFonts w:cs="Calibri"/>
                <w:color w:val="auto"/>
              </w:rPr>
              <w:t xml:space="preserve"> de </w:t>
            </w:r>
            <w:proofErr w:type="spellStart"/>
            <w:r w:rsidRPr="00B528EE">
              <w:rPr>
                <w:rFonts w:cs="Calibri"/>
                <w:color w:val="auto"/>
              </w:rPr>
              <w:t>studii</w:t>
            </w:r>
            <w:proofErr w:type="spellEnd"/>
            <w:r w:rsidRPr="00B528EE">
              <w:rPr>
                <w:rFonts w:cs="Calibri"/>
                <w:color w:val="auto"/>
              </w:rPr>
              <w:t xml:space="preserve"> </w:t>
            </w:r>
            <w:proofErr w:type="spellStart"/>
            <w:r w:rsidRPr="00B528EE">
              <w:rPr>
                <w:rFonts w:cs="Calibri"/>
                <w:color w:val="auto"/>
              </w:rPr>
              <w:t>privind</w:t>
            </w:r>
            <w:proofErr w:type="spellEnd"/>
            <w:r w:rsidRPr="00B528EE">
              <w:rPr>
                <w:rFonts w:cs="Calibri"/>
                <w:color w:val="auto"/>
              </w:rPr>
              <w:t xml:space="preserve"> zona </w:t>
            </w:r>
            <w:proofErr w:type="spellStart"/>
            <w:r w:rsidRPr="00B528EE">
              <w:rPr>
                <w:rFonts w:cs="Calibri"/>
                <w:color w:val="auto"/>
              </w:rPr>
              <w:t>în</w:t>
            </w:r>
            <w:proofErr w:type="spellEnd"/>
            <w:r w:rsidRPr="00B528EE">
              <w:rPr>
                <w:rFonts w:cs="Calibri"/>
                <w:color w:val="auto"/>
              </w:rPr>
              <w:t xml:space="preserve"> </w:t>
            </w:r>
            <w:proofErr w:type="spellStart"/>
            <w:r w:rsidRPr="00B528EE">
              <w:rPr>
                <w:rFonts w:cs="Calibri"/>
                <w:color w:val="auto"/>
              </w:rPr>
              <w:t>cauză</w:t>
            </w:r>
            <w:proofErr w:type="spellEnd"/>
            <w:r w:rsidRPr="00B528EE">
              <w:rPr>
                <w:rFonts w:cs="Calibri"/>
                <w:color w:val="auto"/>
              </w:rPr>
              <w:t xml:space="preserve">, </w:t>
            </w:r>
            <w:proofErr w:type="spellStart"/>
            <w:r w:rsidRPr="00B528EE">
              <w:rPr>
                <w:rFonts w:cs="Calibri"/>
                <w:color w:val="auto"/>
              </w:rPr>
              <w:t>studii</w:t>
            </w:r>
            <w:proofErr w:type="spellEnd"/>
            <w:r w:rsidRPr="00B528EE">
              <w:rPr>
                <w:rFonts w:cs="Calibri"/>
                <w:color w:val="auto"/>
              </w:rPr>
              <w:t xml:space="preserve"> de </w:t>
            </w:r>
            <w:proofErr w:type="spellStart"/>
            <w:r w:rsidRPr="00B528EE">
              <w:rPr>
                <w:rFonts w:cs="Calibri"/>
                <w:color w:val="auto"/>
              </w:rPr>
              <w:t>fezabilitate</w:t>
            </w:r>
            <w:proofErr w:type="spellEnd"/>
            <w:r w:rsidRPr="00B528EE">
              <w:rPr>
                <w:rFonts w:cs="Calibri"/>
                <w:color w:val="auto"/>
              </w:rPr>
              <w:t xml:space="preserve">, </w:t>
            </w:r>
            <w:proofErr w:type="spellStart"/>
            <w:r w:rsidRPr="00B528EE">
              <w:rPr>
                <w:rFonts w:cs="Calibri"/>
                <w:color w:val="auto"/>
              </w:rPr>
              <w:t>elaborarea</w:t>
            </w:r>
            <w:proofErr w:type="spellEnd"/>
            <w:r w:rsidRPr="00B528EE">
              <w:rPr>
                <w:rFonts w:cs="Calibri"/>
                <w:color w:val="auto"/>
              </w:rPr>
              <w:t xml:space="preserve"> </w:t>
            </w:r>
            <w:proofErr w:type="spellStart"/>
            <w:r w:rsidRPr="00B528EE">
              <w:rPr>
                <w:rFonts w:cs="Calibri"/>
                <w:color w:val="auto"/>
              </w:rPr>
              <w:t>planului</w:t>
            </w:r>
            <w:proofErr w:type="spellEnd"/>
            <w:r w:rsidRPr="00B528EE">
              <w:rPr>
                <w:rFonts w:cs="Calibri"/>
                <w:color w:val="auto"/>
              </w:rPr>
              <w:t xml:space="preserve"> de </w:t>
            </w:r>
            <w:proofErr w:type="spellStart"/>
            <w:r w:rsidRPr="00B528EE">
              <w:rPr>
                <w:rFonts w:cs="Calibri"/>
                <w:color w:val="auto"/>
              </w:rPr>
              <w:t>afaceri</w:t>
            </w:r>
            <w:proofErr w:type="spellEnd"/>
            <w:r w:rsidRPr="00B528EE">
              <w:rPr>
                <w:rFonts w:cs="Calibri"/>
                <w:color w:val="auto"/>
              </w:rPr>
              <w:t xml:space="preserve"> </w:t>
            </w:r>
            <w:proofErr w:type="spellStart"/>
            <w:r w:rsidRPr="00B528EE">
              <w:rPr>
                <w:rFonts w:cs="Calibri"/>
                <w:color w:val="auto"/>
              </w:rPr>
              <w:t>și</w:t>
            </w:r>
            <w:proofErr w:type="spellEnd"/>
            <w:r w:rsidRPr="00B528EE">
              <w:rPr>
                <w:rFonts w:cs="Calibri"/>
                <w:color w:val="auto"/>
              </w:rPr>
              <w:t xml:space="preserve"> </w:t>
            </w:r>
            <w:proofErr w:type="spellStart"/>
            <w:r w:rsidRPr="00B528EE">
              <w:rPr>
                <w:rFonts w:cs="Calibri"/>
                <w:color w:val="auto"/>
              </w:rPr>
              <w:t>planului</w:t>
            </w:r>
            <w:proofErr w:type="spellEnd"/>
            <w:r w:rsidRPr="00B528EE">
              <w:rPr>
                <w:rFonts w:cs="Calibri"/>
                <w:color w:val="auto"/>
              </w:rPr>
              <w:t xml:space="preserve"> de </w:t>
            </w:r>
            <w:proofErr w:type="spellStart"/>
            <w:r w:rsidRPr="00B528EE">
              <w:rPr>
                <w:rFonts w:cs="Calibri"/>
                <w:color w:val="auto"/>
              </w:rPr>
              <w:t>marcheting</w:t>
            </w:r>
            <w:proofErr w:type="spellEnd"/>
            <w:r w:rsidRPr="00B528EE">
              <w:rPr>
                <w:rFonts w:cs="Calibri"/>
                <w:color w:val="auto"/>
              </w:rPr>
              <w:t>, etc.</w:t>
            </w:r>
          </w:p>
          <w:p w14:paraId="024F3403" w14:textId="77777777" w:rsidR="00062894" w:rsidRPr="00B528EE" w:rsidRDefault="00062894" w:rsidP="00D10377">
            <w:pPr>
              <w:autoSpaceDE w:val="0"/>
              <w:autoSpaceDN w:val="0"/>
              <w:adjustRightInd w:val="0"/>
              <w:spacing w:after="0" w:line="276" w:lineRule="auto"/>
              <w:ind w:right="-46"/>
              <w:rPr>
                <w:rFonts w:cs="Calibri"/>
                <w:color w:val="auto"/>
              </w:rPr>
            </w:pPr>
            <w:r w:rsidRPr="00B528EE">
              <w:rPr>
                <w:rFonts w:cs="ArialMT"/>
                <w:color w:val="auto"/>
              </w:rPr>
              <w:t xml:space="preserve">• </w:t>
            </w:r>
            <w:proofErr w:type="spellStart"/>
            <w:r w:rsidRPr="00B528EE">
              <w:rPr>
                <w:rFonts w:cs="Calibri"/>
                <w:color w:val="auto"/>
              </w:rPr>
              <w:t>Costuri</w:t>
            </w:r>
            <w:proofErr w:type="spellEnd"/>
            <w:r w:rsidRPr="00B528EE">
              <w:rPr>
                <w:rFonts w:cs="Calibri"/>
                <w:color w:val="auto"/>
              </w:rPr>
              <w:t xml:space="preserve"> de </w:t>
            </w:r>
            <w:proofErr w:type="spellStart"/>
            <w:r w:rsidRPr="00B528EE">
              <w:rPr>
                <w:rFonts w:cs="Calibri"/>
                <w:color w:val="auto"/>
              </w:rPr>
              <w:t>funcționare</w:t>
            </w:r>
            <w:proofErr w:type="spellEnd"/>
            <w:r w:rsidRPr="00B528EE">
              <w:rPr>
                <w:rFonts w:cs="Calibri"/>
                <w:color w:val="auto"/>
              </w:rPr>
              <w:t xml:space="preserve"> a </w:t>
            </w:r>
            <w:proofErr w:type="spellStart"/>
            <w:r w:rsidRPr="00B528EE">
              <w:rPr>
                <w:rFonts w:cs="Calibri"/>
                <w:color w:val="auto"/>
              </w:rPr>
              <w:t>rețelei</w:t>
            </w:r>
            <w:proofErr w:type="spellEnd"/>
            <w:r w:rsidRPr="00B528EE">
              <w:rPr>
                <w:rFonts w:cs="Calibri"/>
                <w:color w:val="auto"/>
              </w:rPr>
              <w:t xml:space="preserve"> (</w:t>
            </w:r>
            <w:proofErr w:type="spellStart"/>
            <w:r w:rsidRPr="00B528EE">
              <w:rPr>
                <w:rFonts w:cs="Calibri"/>
                <w:color w:val="auto"/>
              </w:rPr>
              <w:t>cooperare</w:t>
            </w:r>
            <w:proofErr w:type="spellEnd"/>
            <w:r w:rsidRPr="00B528EE">
              <w:rPr>
                <w:rFonts w:cs="Calibri"/>
                <w:color w:val="auto"/>
              </w:rPr>
              <w:t>)</w:t>
            </w:r>
          </w:p>
          <w:p w14:paraId="338B0193" w14:textId="77777777" w:rsidR="00062894" w:rsidRDefault="00062894" w:rsidP="00D10377">
            <w:pPr>
              <w:autoSpaceDE w:val="0"/>
              <w:autoSpaceDN w:val="0"/>
              <w:adjustRightInd w:val="0"/>
              <w:spacing w:after="0" w:line="276" w:lineRule="auto"/>
              <w:ind w:right="-46"/>
            </w:pPr>
            <w:r w:rsidRPr="00B528EE">
              <w:rPr>
                <w:rFonts w:cs="ArialMT"/>
                <w:color w:val="auto"/>
              </w:rPr>
              <w:t xml:space="preserve">• </w:t>
            </w:r>
            <w:proofErr w:type="spellStart"/>
            <w:r w:rsidRPr="00B528EE">
              <w:rPr>
                <w:rFonts w:cs="Calibri"/>
                <w:color w:val="auto"/>
              </w:rPr>
              <w:t>Costurile</w:t>
            </w:r>
            <w:proofErr w:type="spellEnd"/>
            <w:r w:rsidRPr="00B528EE">
              <w:rPr>
                <w:rFonts w:cs="Calibri"/>
                <w:color w:val="auto"/>
              </w:rPr>
              <w:t xml:space="preserve"> </w:t>
            </w:r>
            <w:proofErr w:type="spellStart"/>
            <w:r w:rsidRPr="00B528EE">
              <w:rPr>
                <w:rFonts w:cs="Calibri"/>
                <w:color w:val="auto"/>
              </w:rPr>
              <w:t>directe</w:t>
            </w:r>
            <w:proofErr w:type="spellEnd"/>
            <w:r w:rsidRPr="00B528EE">
              <w:rPr>
                <w:rFonts w:cs="Calibri"/>
                <w:color w:val="auto"/>
              </w:rPr>
              <w:t xml:space="preserve"> </w:t>
            </w:r>
            <w:proofErr w:type="spellStart"/>
            <w:r w:rsidRPr="00B528EE">
              <w:rPr>
                <w:rFonts w:cs="Calibri"/>
                <w:color w:val="auto"/>
              </w:rPr>
              <w:t>aferente</w:t>
            </w:r>
            <w:proofErr w:type="spellEnd"/>
            <w:r w:rsidRPr="00B528EE">
              <w:rPr>
                <w:rFonts w:cs="Calibri"/>
                <w:color w:val="auto"/>
              </w:rPr>
              <w:t xml:space="preserve"> </w:t>
            </w:r>
            <w:proofErr w:type="spellStart"/>
            <w:r w:rsidRPr="00B528EE">
              <w:rPr>
                <w:rFonts w:cs="Calibri"/>
                <w:color w:val="auto"/>
              </w:rPr>
              <w:t>unor</w:t>
            </w:r>
            <w:proofErr w:type="spellEnd"/>
            <w:r w:rsidRPr="00B528EE">
              <w:rPr>
                <w:rFonts w:cs="Calibri"/>
                <w:color w:val="auto"/>
              </w:rPr>
              <w:t xml:space="preserve"> </w:t>
            </w:r>
            <w:proofErr w:type="spellStart"/>
            <w:r>
              <w:t>proiecte</w:t>
            </w:r>
            <w:proofErr w:type="spellEnd"/>
            <w:r>
              <w:t xml:space="preserve"> </w:t>
            </w:r>
            <w:proofErr w:type="spellStart"/>
            <w:r>
              <w:t>specifice</w:t>
            </w:r>
            <w:proofErr w:type="spellEnd"/>
            <w:r>
              <w:t xml:space="preserve"> legate de </w:t>
            </w:r>
            <w:proofErr w:type="spellStart"/>
            <w:r>
              <w:t>punerea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aplicare</w:t>
            </w:r>
            <w:proofErr w:type="spellEnd"/>
            <w:r>
              <w:t xml:space="preserve"> a </w:t>
            </w:r>
            <w:proofErr w:type="spellStart"/>
            <w:r>
              <w:t>unui</w:t>
            </w:r>
            <w:proofErr w:type="spellEnd"/>
            <w:r>
              <w:t xml:space="preserve"> plan de </w:t>
            </w:r>
            <w:proofErr w:type="spellStart"/>
            <w:r>
              <w:t>afaceri</w:t>
            </w:r>
            <w:proofErr w:type="spellEnd"/>
            <w:r>
              <w:t xml:space="preserve">, a </w:t>
            </w:r>
            <w:proofErr w:type="spellStart"/>
            <w:r>
              <w:t>unui</w:t>
            </w:r>
            <w:proofErr w:type="spellEnd"/>
            <w:r>
              <w:t xml:space="preserve"> plan de </w:t>
            </w:r>
            <w:proofErr w:type="spellStart"/>
            <w:r>
              <w:t>mediu</w:t>
            </w:r>
            <w:proofErr w:type="spellEnd"/>
            <w:r>
              <w:t xml:space="preserve">, a </w:t>
            </w:r>
            <w:proofErr w:type="spellStart"/>
            <w:r>
              <w:t>unui</w:t>
            </w:r>
            <w:proofErr w:type="spellEnd"/>
            <w:r>
              <w:t xml:space="preserve"> plan de </w:t>
            </w:r>
            <w:proofErr w:type="spellStart"/>
            <w:r>
              <w:t>gestionare</w:t>
            </w:r>
            <w:proofErr w:type="spellEnd"/>
            <w:r>
              <w:t xml:space="preserve"> a </w:t>
            </w:r>
            <w:proofErr w:type="spellStart"/>
            <w:r>
              <w:t>pășunilor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finețelor</w:t>
            </w:r>
            <w:proofErr w:type="spellEnd"/>
            <w:r>
              <w:t>,…</w:t>
            </w:r>
            <w:proofErr w:type="gramEnd"/>
            <w:r>
              <w:t xml:space="preserve"> </w:t>
            </w:r>
          </w:p>
          <w:p w14:paraId="76C83DDE" w14:textId="77777777" w:rsidR="00062894" w:rsidRPr="00F85ABE" w:rsidRDefault="00062894" w:rsidP="00062894">
            <w:pPr>
              <w:pStyle w:val="Listparagraf"/>
              <w:numPr>
                <w:ilvl w:val="0"/>
                <w:numId w:val="2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76" w:lineRule="auto"/>
              <w:ind w:left="0" w:right="-46" w:firstLine="0"/>
            </w:pPr>
            <w:proofErr w:type="spellStart"/>
            <w:r>
              <w:t>costuri</w:t>
            </w:r>
            <w:proofErr w:type="spellEnd"/>
            <w:r>
              <w:t xml:space="preserve"> </w:t>
            </w:r>
            <w:proofErr w:type="spellStart"/>
            <w:r>
              <w:t>aferente</w:t>
            </w:r>
            <w:proofErr w:type="spellEnd"/>
            <w:r>
              <w:t xml:space="preserve"> </w:t>
            </w:r>
            <w:proofErr w:type="spellStart"/>
            <w:r>
              <w:t>activităților</w:t>
            </w:r>
            <w:proofErr w:type="spellEnd"/>
            <w:r>
              <w:t xml:space="preserve"> de </w:t>
            </w:r>
            <w:proofErr w:type="spellStart"/>
            <w:r>
              <w:t>promovare</w:t>
            </w:r>
            <w:proofErr w:type="spellEnd"/>
            <w:r>
              <w:t xml:space="preserve">. </w:t>
            </w:r>
          </w:p>
          <w:p w14:paraId="7AFA59D7" w14:textId="77777777" w:rsidR="00062894" w:rsidRPr="00B528EE" w:rsidRDefault="00062894" w:rsidP="00D10377">
            <w:pPr>
              <w:pStyle w:val="Listparagraf"/>
              <w:tabs>
                <w:tab w:val="left" w:pos="171"/>
                <w:tab w:val="left" w:pos="454"/>
                <w:tab w:val="left" w:pos="1410"/>
              </w:tabs>
              <w:spacing w:after="0" w:line="276" w:lineRule="auto"/>
              <w:ind w:left="48" w:right="-46" w:firstLine="0"/>
              <w:rPr>
                <w:rFonts w:ascii="Trebuchet MS" w:hAnsi="Trebuchet MS"/>
                <w:color w:val="auto"/>
                <w:sz w:val="22"/>
              </w:rPr>
            </w:pP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Prin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această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măsură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nu se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finațează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activități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de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cercetare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și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investiții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independente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>.</w:t>
            </w:r>
          </w:p>
        </w:tc>
      </w:tr>
      <w:tr w:rsidR="00062894" w:rsidRPr="00B528EE" w14:paraId="34FCEAAA" w14:textId="77777777" w:rsidTr="00D10377">
        <w:tc>
          <w:tcPr>
            <w:tcW w:w="9716" w:type="dxa"/>
            <w:vAlign w:val="center"/>
          </w:tcPr>
          <w:p w14:paraId="7BC44E4D" w14:textId="77777777" w:rsidR="00062894" w:rsidRPr="00B528EE" w:rsidRDefault="00062894" w:rsidP="00D10377">
            <w:pPr>
              <w:pStyle w:val="Listparagraf"/>
              <w:tabs>
                <w:tab w:val="left" w:pos="313"/>
                <w:tab w:val="left" w:pos="1410"/>
              </w:tabs>
              <w:spacing w:after="0" w:line="276" w:lineRule="auto"/>
              <w:ind w:left="29" w:right="-46" w:firstLine="0"/>
              <w:rPr>
                <w:rFonts w:ascii="Trebuchet MS" w:hAnsi="Trebuchet MS"/>
                <w:color w:val="auto"/>
                <w:sz w:val="22"/>
              </w:rPr>
            </w:pPr>
            <w:r>
              <w:rPr>
                <w:rFonts w:ascii="Trebuchet MS" w:hAnsi="Trebuchet MS"/>
                <w:color w:val="auto"/>
                <w:sz w:val="22"/>
              </w:rPr>
              <w:t>7.</w:t>
            </w:r>
            <w:r w:rsidRPr="00B528EE">
              <w:rPr>
                <w:rFonts w:ascii="Trebuchet MS" w:hAnsi="Trebuchet MS"/>
                <w:color w:val="auto"/>
                <w:sz w:val="22"/>
              </w:rPr>
              <w:t xml:space="preserve">Condiții de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eligibilitate</w:t>
            </w:r>
            <w:proofErr w:type="spellEnd"/>
          </w:p>
        </w:tc>
      </w:tr>
      <w:tr w:rsidR="00062894" w:rsidRPr="00B528EE" w14:paraId="1EBC1159" w14:textId="77777777" w:rsidTr="00D10377">
        <w:tc>
          <w:tcPr>
            <w:tcW w:w="9716" w:type="dxa"/>
            <w:vAlign w:val="center"/>
          </w:tcPr>
          <w:p w14:paraId="65C35DFD" w14:textId="77777777" w:rsidR="00062894" w:rsidRPr="00B528EE" w:rsidRDefault="00062894" w:rsidP="00D10377">
            <w:pPr>
              <w:pStyle w:val="Listparagraf"/>
              <w:tabs>
                <w:tab w:val="left" w:pos="313"/>
                <w:tab w:val="left" w:pos="1410"/>
              </w:tabs>
              <w:spacing w:line="276" w:lineRule="auto"/>
              <w:ind w:left="29" w:right="-46"/>
              <w:rPr>
                <w:rFonts w:ascii="Trebuchet MS" w:hAnsi="Trebuchet MS"/>
                <w:color w:val="auto"/>
                <w:sz w:val="22"/>
              </w:rPr>
            </w:pPr>
            <w:r w:rsidRPr="00B528EE">
              <w:rPr>
                <w:rFonts w:ascii="Trebuchet MS" w:hAnsi="Trebuchet MS"/>
                <w:color w:val="auto"/>
                <w:sz w:val="22"/>
              </w:rPr>
              <w:sym w:font="Symbol" w:char="F0B7"/>
            </w:r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Solicitantul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propus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trebuie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să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fie </w:t>
            </w:r>
            <w:proofErr w:type="spellStart"/>
            <w:r>
              <w:rPr>
                <w:rFonts w:ascii="Trebuchet MS" w:hAnsi="Trebuchet MS"/>
                <w:color w:val="auto"/>
                <w:sz w:val="22"/>
              </w:rPr>
              <w:t>liderul</w:t>
            </w:r>
            <w:proofErr w:type="spellEnd"/>
            <w:r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auto"/>
                <w:sz w:val="22"/>
              </w:rPr>
              <w:t>unui</w:t>
            </w:r>
            <w:proofErr w:type="spellEnd"/>
            <w:r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auto"/>
                <w:sz w:val="22"/>
              </w:rPr>
              <w:t>parteneriat</w:t>
            </w:r>
            <w:proofErr w:type="spellEnd"/>
            <w:r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alcătuit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din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cel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puțin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doi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parteneri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sau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mai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mulți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,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așa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cum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este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definit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în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secțiunea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de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mai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sus</w:t>
            </w:r>
            <w:r>
              <w:rPr>
                <w:rFonts w:ascii="Trebuchet MS" w:hAnsi="Trebuchet MS"/>
                <w:color w:val="auto"/>
                <w:sz w:val="22"/>
              </w:rPr>
              <w:t>.</w:t>
            </w:r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</w:p>
          <w:p w14:paraId="12F991C6" w14:textId="77777777" w:rsidR="00062894" w:rsidRPr="00B528EE" w:rsidRDefault="00062894" w:rsidP="00D10377">
            <w:pPr>
              <w:pStyle w:val="Listparagraf"/>
              <w:tabs>
                <w:tab w:val="left" w:pos="313"/>
                <w:tab w:val="left" w:pos="1410"/>
              </w:tabs>
              <w:spacing w:line="276" w:lineRule="auto"/>
              <w:ind w:left="29" w:right="-46"/>
              <w:rPr>
                <w:rFonts w:ascii="Trebuchet MS" w:hAnsi="Trebuchet MS"/>
                <w:color w:val="auto"/>
                <w:sz w:val="22"/>
              </w:rPr>
            </w:pPr>
            <w:r w:rsidRPr="00B528EE">
              <w:rPr>
                <w:rFonts w:ascii="Trebuchet MS" w:hAnsi="Trebuchet MS"/>
                <w:color w:val="auto"/>
                <w:sz w:val="22"/>
              </w:rPr>
              <w:sym w:font="Symbol" w:char="F0B7"/>
            </w:r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Proiectul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propus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trebuie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să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respecte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acțiunile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comune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prevăzute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la art. 35 din Reg. (UE) nr. 1305/2013. </w:t>
            </w:r>
          </w:p>
          <w:p w14:paraId="0B5A0AC3" w14:textId="77777777" w:rsidR="00062894" w:rsidRPr="00B528EE" w:rsidRDefault="00062894" w:rsidP="00D10377">
            <w:pPr>
              <w:pStyle w:val="Listparagraf"/>
              <w:tabs>
                <w:tab w:val="left" w:pos="313"/>
                <w:tab w:val="left" w:pos="1410"/>
              </w:tabs>
              <w:spacing w:line="276" w:lineRule="auto"/>
              <w:ind w:left="29" w:right="-46"/>
              <w:rPr>
                <w:rFonts w:ascii="Trebuchet MS" w:hAnsi="Trebuchet MS"/>
                <w:color w:val="auto"/>
                <w:sz w:val="22"/>
              </w:rPr>
            </w:pPr>
            <w:r w:rsidRPr="00B528EE">
              <w:rPr>
                <w:rFonts w:ascii="Trebuchet MS" w:hAnsi="Trebuchet MS"/>
                <w:color w:val="auto"/>
                <w:sz w:val="22"/>
              </w:rPr>
              <w:sym w:font="Symbol" w:char="F0B7"/>
            </w:r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Solicitantul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se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încadrează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în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categoria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beneficiarilor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eligibili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; </w:t>
            </w:r>
          </w:p>
          <w:p w14:paraId="185B864D" w14:textId="77777777" w:rsidR="00062894" w:rsidRPr="00B528EE" w:rsidRDefault="00062894" w:rsidP="00D10377">
            <w:pPr>
              <w:pStyle w:val="Listparagraf"/>
              <w:tabs>
                <w:tab w:val="left" w:pos="313"/>
                <w:tab w:val="left" w:pos="1410"/>
              </w:tabs>
              <w:spacing w:line="276" w:lineRule="auto"/>
              <w:ind w:left="29" w:right="-46"/>
              <w:rPr>
                <w:rFonts w:ascii="Trebuchet MS" w:hAnsi="Trebuchet MS"/>
                <w:color w:val="auto"/>
                <w:sz w:val="22"/>
              </w:rPr>
            </w:pPr>
            <w:r w:rsidRPr="00B528EE">
              <w:rPr>
                <w:rFonts w:ascii="Trebuchet MS" w:hAnsi="Trebuchet MS"/>
                <w:color w:val="auto"/>
                <w:sz w:val="22"/>
              </w:rPr>
              <w:lastRenderedPageBreak/>
              <w:sym w:font="Symbol" w:char="F0B7"/>
            </w:r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Solicitantul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va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depune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un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acord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de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cooperare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care face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referire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la o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perioadă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de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funcționare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cel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puțin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egală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cu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perioada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pentru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care se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acordă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finanțarea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; </w:t>
            </w:r>
          </w:p>
          <w:p w14:paraId="0A3BF8F0" w14:textId="77777777" w:rsidR="00062894" w:rsidRPr="00D10377" w:rsidRDefault="00062894" w:rsidP="00D10377">
            <w:pPr>
              <w:pStyle w:val="Listparagraf"/>
              <w:tabs>
                <w:tab w:val="left" w:pos="313"/>
                <w:tab w:val="left" w:pos="1410"/>
              </w:tabs>
              <w:spacing w:line="276" w:lineRule="auto"/>
              <w:ind w:left="29" w:right="-46"/>
              <w:rPr>
                <w:rFonts w:ascii="Trebuchet MS" w:hAnsi="Trebuchet MS"/>
                <w:color w:val="auto"/>
                <w:sz w:val="22"/>
              </w:rPr>
            </w:pPr>
            <w:r w:rsidRPr="00B528EE">
              <w:rPr>
                <w:rFonts w:ascii="Trebuchet MS" w:hAnsi="Trebuchet MS"/>
                <w:color w:val="auto"/>
                <w:sz w:val="22"/>
              </w:rPr>
              <w:sym w:font="Symbol" w:char="F0B7"/>
            </w:r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Proiectul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auto"/>
                <w:sz w:val="22"/>
              </w:rPr>
              <w:t>propus</w:t>
            </w:r>
            <w:proofErr w:type="spellEnd"/>
            <w:r>
              <w:rPr>
                <w:rFonts w:ascii="Trebuchet MS" w:hAnsi="Trebuchet MS"/>
                <w:color w:val="auto"/>
                <w:sz w:val="22"/>
              </w:rPr>
              <w:t xml:space="preserve"> de </w:t>
            </w:r>
            <w:proofErr w:type="spellStart"/>
            <w:r>
              <w:rPr>
                <w:rFonts w:ascii="Trebuchet MS" w:hAnsi="Trebuchet MS"/>
                <w:color w:val="auto"/>
                <w:sz w:val="22"/>
              </w:rPr>
              <w:t>parteneriat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va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fi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nou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și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nu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va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fi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în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curs de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desfăşurare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sau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finalizat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; </w:t>
            </w:r>
          </w:p>
          <w:p w14:paraId="39C9D52C" w14:textId="77777777" w:rsidR="00062894" w:rsidRPr="00B528EE" w:rsidRDefault="00062894" w:rsidP="00D10377">
            <w:pPr>
              <w:pStyle w:val="Listparagraf"/>
              <w:tabs>
                <w:tab w:val="left" w:pos="313"/>
                <w:tab w:val="left" w:pos="1410"/>
              </w:tabs>
              <w:spacing w:line="276" w:lineRule="auto"/>
              <w:ind w:left="29" w:right="-46"/>
              <w:rPr>
                <w:rFonts w:ascii="Trebuchet MS" w:hAnsi="Trebuchet MS"/>
                <w:color w:val="auto"/>
                <w:sz w:val="22"/>
              </w:rPr>
            </w:pPr>
            <w:r w:rsidRPr="00B528EE">
              <w:rPr>
                <w:rFonts w:ascii="Trebuchet MS" w:hAnsi="Trebuchet MS"/>
                <w:color w:val="auto"/>
                <w:sz w:val="22"/>
              </w:rPr>
              <w:t xml:space="preserve">Alte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condiții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pentru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sprijin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: </w:t>
            </w:r>
          </w:p>
          <w:p w14:paraId="0F03C57D" w14:textId="77777777" w:rsidR="00062894" w:rsidRPr="00D10377" w:rsidRDefault="00062894" w:rsidP="00D10377">
            <w:pPr>
              <w:pStyle w:val="Listparagraf"/>
              <w:tabs>
                <w:tab w:val="left" w:pos="313"/>
                <w:tab w:val="left" w:pos="1410"/>
              </w:tabs>
              <w:spacing w:line="276" w:lineRule="auto"/>
              <w:ind w:left="29" w:right="-46"/>
              <w:rPr>
                <w:rFonts w:ascii="Trebuchet MS" w:hAnsi="Trebuchet MS"/>
                <w:color w:val="auto"/>
                <w:sz w:val="22"/>
              </w:rPr>
            </w:pPr>
            <w:r w:rsidRPr="00B528EE">
              <w:rPr>
                <w:rFonts w:ascii="Trebuchet MS" w:hAnsi="Trebuchet MS"/>
                <w:color w:val="auto"/>
                <w:sz w:val="22"/>
              </w:rPr>
              <w:sym w:font="Symbol" w:char="F0B7"/>
            </w:r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Durata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de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implementare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a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unui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proiect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este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de maximum 3 ani. </w:t>
            </w:r>
          </w:p>
        </w:tc>
      </w:tr>
      <w:tr w:rsidR="00062894" w:rsidRPr="00B528EE" w14:paraId="7ACE6DA0" w14:textId="77777777" w:rsidTr="00D10377">
        <w:tc>
          <w:tcPr>
            <w:tcW w:w="9716" w:type="dxa"/>
            <w:vAlign w:val="center"/>
          </w:tcPr>
          <w:p w14:paraId="2FF23B01" w14:textId="77777777" w:rsidR="00062894" w:rsidRPr="00B528EE" w:rsidRDefault="00062894" w:rsidP="00062894">
            <w:pPr>
              <w:pStyle w:val="Listparagraf"/>
              <w:numPr>
                <w:ilvl w:val="0"/>
                <w:numId w:val="3"/>
              </w:numPr>
              <w:tabs>
                <w:tab w:val="left" w:pos="313"/>
                <w:tab w:val="left" w:pos="1410"/>
              </w:tabs>
              <w:spacing w:after="0" w:line="276" w:lineRule="auto"/>
              <w:ind w:left="29" w:right="-46" w:hanging="29"/>
              <w:rPr>
                <w:rFonts w:ascii="Trebuchet MS" w:hAnsi="Trebuchet MS"/>
                <w:color w:val="auto"/>
                <w:sz w:val="22"/>
              </w:rPr>
            </w:pP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lastRenderedPageBreak/>
              <w:t>Criterii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de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selecție</w:t>
            </w:r>
            <w:proofErr w:type="spellEnd"/>
          </w:p>
        </w:tc>
      </w:tr>
      <w:tr w:rsidR="00062894" w:rsidRPr="00B528EE" w14:paraId="08473874" w14:textId="77777777" w:rsidTr="00D10377">
        <w:tc>
          <w:tcPr>
            <w:tcW w:w="9716" w:type="dxa"/>
            <w:vAlign w:val="center"/>
          </w:tcPr>
          <w:p w14:paraId="5C509247" w14:textId="77777777" w:rsidR="00062894" w:rsidRPr="00B528EE" w:rsidRDefault="00062894" w:rsidP="00D10377">
            <w:pPr>
              <w:pStyle w:val="Listparagraf"/>
              <w:tabs>
                <w:tab w:val="left" w:pos="313"/>
                <w:tab w:val="left" w:pos="1410"/>
              </w:tabs>
              <w:spacing w:line="276" w:lineRule="auto"/>
              <w:ind w:left="29" w:right="-46"/>
              <w:rPr>
                <w:rFonts w:ascii="Trebuchet MS" w:hAnsi="Trebuchet MS"/>
                <w:color w:val="auto"/>
                <w:sz w:val="22"/>
              </w:rPr>
            </w:pP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În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procesul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de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evaluare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și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de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selecție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a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proiectelor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propuse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pentru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a fi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finanțate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, se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vor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lua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în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considerare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următoarele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principii: </w:t>
            </w:r>
          </w:p>
          <w:p w14:paraId="1A089113" w14:textId="77777777" w:rsidR="00062894" w:rsidRPr="00B528EE" w:rsidRDefault="00062894" w:rsidP="00D10377">
            <w:pPr>
              <w:pStyle w:val="Listparagraf"/>
              <w:tabs>
                <w:tab w:val="left" w:pos="313"/>
                <w:tab w:val="left" w:pos="1410"/>
              </w:tabs>
              <w:spacing w:line="276" w:lineRule="auto"/>
              <w:ind w:left="29" w:right="-46"/>
              <w:rPr>
                <w:rFonts w:ascii="Trebuchet MS" w:hAnsi="Trebuchet MS"/>
                <w:color w:val="auto"/>
                <w:sz w:val="22"/>
              </w:rPr>
            </w:pPr>
            <w:r w:rsidRPr="00B528EE">
              <w:rPr>
                <w:rFonts w:ascii="Trebuchet MS" w:hAnsi="Trebuchet MS"/>
                <w:color w:val="auto"/>
                <w:sz w:val="22"/>
              </w:rPr>
              <w:sym w:font="Symbol" w:char="F0B7"/>
            </w:r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Principiul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respectării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temelor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și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direcțiilor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prioritare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în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funcție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de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Strategia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Națională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de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Dezvoltare-Cercetare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și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Inovare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2014-2020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și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>/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sau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Strategia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de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Cercetare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-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Dezvoltare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-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Inovare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pe termen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mediu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și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lung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în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sectorul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agro-alimentar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2014-2020- 2030 </w:t>
            </w:r>
          </w:p>
          <w:p w14:paraId="55B2533A" w14:textId="77777777" w:rsidR="00062894" w:rsidRPr="00B528EE" w:rsidRDefault="00062894" w:rsidP="00062894">
            <w:pPr>
              <w:pStyle w:val="Listparagraf"/>
              <w:numPr>
                <w:ilvl w:val="0"/>
                <w:numId w:val="2"/>
              </w:numPr>
              <w:tabs>
                <w:tab w:val="left" w:pos="284"/>
                <w:tab w:val="left" w:pos="1410"/>
              </w:tabs>
              <w:spacing w:line="276" w:lineRule="auto"/>
              <w:ind w:left="0" w:right="-46" w:firstLine="0"/>
              <w:rPr>
                <w:rFonts w:ascii="Trebuchet MS" w:hAnsi="Trebuchet MS"/>
                <w:color w:val="auto"/>
                <w:sz w:val="22"/>
              </w:rPr>
            </w:pP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Prioritizarea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în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funcție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de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numărul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de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parteneri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beneficiari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ai M6.1/2A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Dezvoltarea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fermelor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zootehnice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 din SDL GAL MMTMM</w:t>
            </w:r>
          </w:p>
          <w:p w14:paraId="352FC34B" w14:textId="77777777" w:rsidR="00062894" w:rsidRPr="00B528EE" w:rsidRDefault="00062894" w:rsidP="00062894">
            <w:pPr>
              <w:pStyle w:val="Listparagraf"/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right="-46" w:firstLine="0"/>
              <w:rPr>
                <w:rFonts w:ascii="Trebuchet MS" w:hAnsi="Trebuchet MS"/>
                <w:color w:val="auto"/>
                <w:sz w:val="22"/>
              </w:rPr>
            </w:pP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Prioritizare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în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funcție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de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numarul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partenerilor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care au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accesul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asigurat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prin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drumuri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înființate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,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extinse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și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>/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sau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modernizate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prin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M4/2A </w:t>
            </w:r>
            <w:proofErr w:type="spell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Infrastructura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 de </w:t>
            </w:r>
            <w:proofErr w:type="spell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acces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agricol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, silvic </w:t>
            </w:r>
            <w:proofErr w:type="spell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și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în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situri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 Natura 2000 </w:t>
            </w:r>
            <w:proofErr w:type="spell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și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 M7.1/6B - </w:t>
            </w:r>
            <w:proofErr w:type="spell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Infrastructură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 de </w:t>
            </w:r>
            <w:proofErr w:type="spell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acces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 din SDL GAL MMTMM, PNDR, POR </w:t>
            </w:r>
            <w:proofErr w:type="spellStart"/>
            <w:r w:rsidRPr="00B528EE">
              <w:rPr>
                <w:rFonts w:ascii="Trebuchet MS" w:hAnsi="Trebuchet MS" w:cs="Times New Roman"/>
                <w:color w:val="auto"/>
                <w:sz w:val="22"/>
              </w:rPr>
              <w:t>sau</w:t>
            </w:r>
            <w:proofErr w:type="spellEnd"/>
            <w:r w:rsidRPr="00B528EE">
              <w:rPr>
                <w:rFonts w:ascii="Trebuchet MS" w:hAnsi="Trebuchet MS" w:cs="Times New Roman"/>
                <w:color w:val="auto"/>
                <w:sz w:val="22"/>
              </w:rPr>
              <w:t xml:space="preserve"> POIM.</w:t>
            </w:r>
          </w:p>
          <w:p w14:paraId="0463EB51" w14:textId="77777777" w:rsidR="00062894" w:rsidRPr="00B528EE" w:rsidRDefault="00062894" w:rsidP="00062894">
            <w:pPr>
              <w:pStyle w:val="Listparagraf"/>
              <w:numPr>
                <w:ilvl w:val="0"/>
                <w:numId w:val="4"/>
              </w:numPr>
              <w:tabs>
                <w:tab w:val="left" w:pos="168"/>
                <w:tab w:val="left" w:pos="313"/>
                <w:tab w:val="left" w:pos="1410"/>
              </w:tabs>
              <w:spacing w:line="276" w:lineRule="auto"/>
              <w:ind w:left="0" w:right="-46" w:firstLine="0"/>
              <w:rPr>
                <w:rFonts w:ascii="Trebuchet MS" w:hAnsi="Trebuchet MS"/>
                <w:color w:val="auto"/>
                <w:sz w:val="22"/>
              </w:rPr>
            </w:pP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Sustenabilitate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,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modul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de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continuare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gramStart"/>
            <w:r w:rsidRPr="00B528EE">
              <w:rPr>
                <w:rFonts w:ascii="Trebuchet MS" w:hAnsi="Trebuchet MS"/>
                <w:color w:val="auto"/>
                <w:sz w:val="22"/>
              </w:rPr>
              <w:t>a</w:t>
            </w:r>
            <w:proofErr w:type="gram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activității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după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finalizarea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proiectului</w:t>
            </w:r>
            <w:proofErr w:type="spellEnd"/>
          </w:p>
        </w:tc>
      </w:tr>
      <w:tr w:rsidR="00062894" w:rsidRPr="00B528EE" w14:paraId="483C7A87" w14:textId="77777777" w:rsidTr="00D10377">
        <w:tc>
          <w:tcPr>
            <w:tcW w:w="9716" w:type="dxa"/>
            <w:vAlign w:val="center"/>
          </w:tcPr>
          <w:p w14:paraId="2F4D6C32" w14:textId="77777777" w:rsidR="00062894" w:rsidRPr="00B528EE" w:rsidRDefault="00062894" w:rsidP="00062894">
            <w:pPr>
              <w:pStyle w:val="Listparagraf"/>
              <w:numPr>
                <w:ilvl w:val="0"/>
                <w:numId w:val="3"/>
              </w:numPr>
              <w:tabs>
                <w:tab w:val="left" w:pos="247"/>
                <w:tab w:val="left" w:pos="1410"/>
              </w:tabs>
              <w:spacing w:after="0" w:line="276" w:lineRule="auto"/>
              <w:ind w:left="29" w:right="-46" w:hanging="29"/>
              <w:outlineLvl w:val="0"/>
              <w:rPr>
                <w:rFonts w:ascii="Trebuchet MS" w:hAnsi="Trebuchet MS"/>
                <w:color w:val="auto"/>
                <w:sz w:val="22"/>
              </w:rPr>
            </w:pP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Sume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(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aplicabile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)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și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rata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sprijinului</w:t>
            </w:r>
            <w:proofErr w:type="spellEnd"/>
          </w:p>
        </w:tc>
      </w:tr>
      <w:tr w:rsidR="00062894" w:rsidRPr="00B528EE" w14:paraId="42E3DBD5" w14:textId="77777777" w:rsidTr="00D10377">
        <w:tc>
          <w:tcPr>
            <w:tcW w:w="9716" w:type="dxa"/>
            <w:vAlign w:val="center"/>
          </w:tcPr>
          <w:p w14:paraId="53356801" w14:textId="77777777" w:rsidR="00062894" w:rsidRPr="00B528EE" w:rsidRDefault="00062894" w:rsidP="00D10377">
            <w:pPr>
              <w:tabs>
                <w:tab w:val="left" w:pos="247"/>
                <w:tab w:val="left" w:pos="1410"/>
              </w:tabs>
              <w:spacing w:line="276" w:lineRule="auto"/>
              <w:ind w:right="-46"/>
              <w:outlineLvl w:val="0"/>
              <w:rPr>
                <w:color w:val="auto"/>
              </w:rPr>
            </w:pPr>
            <w:proofErr w:type="spellStart"/>
            <w:r w:rsidRPr="00B528EE">
              <w:rPr>
                <w:color w:val="auto"/>
              </w:rPr>
              <w:t>Toate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costurile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atât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pentru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cooperare</w:t>
            </w:r>
            <w:proofErr w:type="spellEnd"/>
            <w:r w:rsidRPr="00B528EE">
              <w:rPr>
                <w:color w:val="auto"/>
              </w:rPr>
              <w:t xml:space="preserve">, </w:t>
            </w:r>
            <w:proofErr w:type="spellStart"/>
            <w:r w:rsidRPr="00B528EE">
              <w:rPr>
                <w:color w:val="auto"/>
              </w:rPr>
              <w:t>cât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și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pentru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implementarea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proiectului</w:t>
            </w:r>
            <w:proofErr w:type="spellEnd"/>
            <w:r w:rsidRPr="00B528EE">
              <w:rPr>
                <w:color w:val="auto"/>
              </w:rPr>
              <w:t xml:space="preserve"> sunt </w:t>
            </w:r>
            <w:proofErr w:type="spellStart"/>
            <w:r w:rsidRPr="00B528EE">
              <w:rPr>
                <w:color w:val="auto"/>
              </w:rPr>
              <w:t>abordate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prin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această</w:t>
            </w:r>
            <w:proofErr w:type="spellEnd"/>
            <w:r w:rsidRPr="00B528EE">
              <w:rPr>
                <w:color w:val="auto"/>
              </w:rPr>
              <w:t xml:space="preserve"> sub-</w:t>
            </w:r>
            <w:proofErr w:type="spellStart"/>
            <w:r w:rsidRPr="00B528EE">
              <w:rPr>
                <w:color w:val="auto"/>
              </w:rPr>
              <w:t>măsură</w:t>
            </w:r>
            <w:proofErr w:type="spellEnd"/>
            <w:r w:rsidRPr="00B528EE">
              <w:rPr>
                <w:color w:val="auto"/>
              </w:rPr>
              <w:t xml:space="preserve">, ca </w:t>
            </w:r>
            <w:proofErr w:type="spellStart"/>
            <w:r w:rsidRPr="00B528EE">
              <w:rPr>
                <w:color w:val="auto"/>
              </w:rPr>
              <w:t>sumă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globală</w:t>
            </w:r>
            <w:proofErr w:type="spellEnd"/>
            <w:r w:rsidRPr="00B528EE">
              <w:rPr>
                <w:color w:val="auto"/>
              </w:rPr>
              <w:t xml:space="preserve"> care se </w:t>
            </w:r>
            <w:proofErr w:type="spellStart"/>
            <w:r w:rsidRPr="00B528EE">
              <w:rPr>
                <w:color w:val="auto"/>
              </w:rPr>
              <w:t>încadrează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între</w:t>
            </w:r>
            <w:proofErr w:type="spellEnd"/>
            <w:r w:rsidRPr="00B528EE">
              <w:rPr>
                <w:color w:val="auto"/>
              </w:rPr>
              <w:t xml:space="preserve"> </w:t>
            </w:r>
            <w:r>
              <w:rPr>
                <w:color w:val="auto"/>
              </w:rPr>
              <w:t>80</w:t>
            </w:r>
            <w:r w:rsidRPr="00B528EE">
              <w:rPr>
                <w:color w:val="auto"/>
              </w:rPr>
              <w:t xml:space="preserve"> 000 EURO </w:t>
            </w:r>
            <w:proofErr w:type="spellStart"/>
            <w:r w:rsidRPr="00B528EE">
              <w:rPr>
                <w:color w:val="auto"/>
              </w:rPr>
              <w:t>valoare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minimă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și</w:t>
            </w:r>
            <w:proofErr w:type="spellEnd"/>
            <w:r w:rsidRPr="00B528EE">
              <w:rPr>
                <w:color w:val="auto"/>
              </w:rPr>
              <w:t xml:space="preserve"> 200000 EURO, </w:t>
            </w:r>
            <w:proofErr w:type="spellStart"/>
            <w:r w:rsidRPr="00B528EE">
              <w:rPr>
                <w:color w:val="auto"/>
              </w:rPr>
              <w:t>valoare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maximă</w:t>
            </w:r>
            <w:proofErr w:type="spellEnd"/>
            <w:r w:rsidRPr="00B528EE">
              <w:rPr>
                <w:color w:val="auto"/>
              </w:rPr>
              <w:t xml:space="preserve">. </w:t>
            </w:r>
            <w:proofErr w:type="spellStart"/>
            <w:r w:rsidRPr="00B528EE">
              <w:rPr>
                <w:color w:val="auto"/>
              </w:rPr>
              <w:t>În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cazul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în</w:t>
            </w:r>
            <w:proofErr w:type="spellEnd"/>
            <w:r w:rsidRPr="00B528EE">
              <w:rPr>
                <w:color w:val="auto"/>
              </w:rPr>
              <w:t xml:space="preserve"> care </w:t>
            </w:r>
            <w:proofErr w:type="spellStart"/>
            <w:r w:rsidRPr="00B528EE">
              <w:rPr>
                <w:color w:val="auto"/>
              </w:rPr>
              <w:t>planul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proiectului</w:t>
            </w:r>
            <w:proofErr w:type="spellEnd"/>
            <w:r w:rsidRPr="00B528EE">
              <w:rPr>
                <w:color w:val="auto"/>
              </w:rPr>
              <w:t xml:space="preserve"> include </w:t>
            </w:r>
            <w:proofErr w:type="spellStart"/>
            <w:r w:rsidRPr="00B528EE">
              <w:rPr>
                <w:color w:val="auto"/>
              </w:rPr>
              <w:t>și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acțiuni</w:t>
            </w:r>
            <w:proofErr w:type="spellEnd"/>
            <w:r w:rsidRPr="00B528EE">
              <w:rPr>
                <w:color w:val="auto"/>
              </w:rPr>
              <w:t xml:space="preserve"> care sunt </w:t>
            </w:r>
            <w:proofErr w:type="spellStart"/>
            <w:r w:rsidRPr="00B528EE">
              <w:rPr>
                <w:color w:val="auto"/>
              </w:rPr>
              <w:t>eligibile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prin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alte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măsuri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prevăzute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în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Regulamentul</w:t>
            </w:r>
            <w:proofErr w:type="spellEnd"/>
            <w:r w:rsidRPr="00B528EE">
              <w:rPr>
                <w:color w:val="auto"/>
              </w:rPr>
              <w:t xml:space="preserve"> (UE) nr. 1305/2013, </w:t>
            </w:r>
            <w:proofErr w:type="spellStart"/>
            <w:r w:rsidRPr="00B528EE">
              <w:rPr>
                <w:color w:val="auto"/>
              </w:rPr>
              <w:t>costurile</w:t>
            </w:r>
            <w:proofErr w:type="spellEnd"/>
            <w:r w:rsidRPr="00B528EE">
              <w:rPr>
                <w:color w:val="auto"/>
              </w:rPr>
              <w:t xml:space="preserve"> sunt </w:t>
            </w:r>
            <w:proofErr w:type="spellStart"/>
            <w:r w:rsidRPr="00B528EE">
              <w:rPr>
                <w:color w:val="auto"/>
              </w:rPr>
              <w:t>acoperite</w:t>
            </w:r>
            <w:proofErr w:type="spellEnd"/>
            <w:r w:rsidRPr="00B528EE">
              <w:rPr>
                <w:color w:val="auto"/>
              </w:rPr>
              <w:t xml:space="preserve"> cu </w:t>
            </w:r>
            <w:proofErr w:type="spellStart"/>
            <w:r w:rsidRPr="00B528EE">
              <w:rPr>
                <w:color w:val="auto"/>
              </w:rPr>
              <w:t>respectarea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ratei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maxime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gramStart"/>
            <w:r w:rsidRPr="00B528EE">
              <w:rPr>
                <w:color w:val="auto"/>
              </w:rPr>
              <w:t>a</w:t>
            </w:r>
            <w:proofErr w:type="gram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ajutorului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și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sumelor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aplicabile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în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cadrul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măsurilor</w:t>
            </w:r>
            <w:proofErr w:type="spellEnd"/>
            <w:r w:rsidRPr="00B528EE">
              <w:rPr>
                <w:color w:val="auto"/>
              </w:rPr>
              <w:t xml:space="preserve"> respective. </w:t>
            </w:r>
            <w:proofErr w:type="spellStart"/>
            <w:r w:rsidRPr="00B528EE">
              <w:rPr>
                <w:color w:val="auto"/>
              </w:rPr>
              <w:t>Pentru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măsurile</w:t>
            </w:r>
            <w:proofErr w:type="spellEnd"/>
            <w:r w:rsidRPr="00B528EE">
              <w:rPr>
                <w:color w:val="auto"/>
              </w:rPr>
              <w:t xml:space="preserve"> care se </w:t>
            </w:r>
            <w:proofErr w:type="spellStart"/>
            <w:r w:rsidRPr="00B528EE">
              <w:rPr>
                <w:color w:val="auto"/>
              </w:rPr>
              <w:t>regăsesc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în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obiectivele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măsurilor</w:t>
            </w:r>
            <w:proofErr w:type="spellEnd"/>
            <w:r w:rsidRPr="00B528EE">
              <w:rPr>
                <w:color w:val="auto"/>
              </w:rPr>
              <w:t xml:space="preserve"> de </w:t>
            </w:r>
            <w:proofErr w:type="spellStart"/>
            <w:r w:rsidRPr="00B528EE">
              <w:rPr>
                <w:color w:val="auto"/>
              </w:rPr>
              <w:t>dezvoltare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rurală</w:t>
            </w:r>
            <w:proofErr w:type="spellEnd"/>
            <w:r w:rsidRPr="00B528EE">
              <w:rPr>
                <w:color w:val="auto"/>
              </w:rPr>
              <w:t xml:space="preserve">, </w:t>
            </w:r>
            <w:proofErr w:type="spellStart"/>
            <w:r w:rsidRPr="00B528EE">
              <w:rPr>
                <w:color w:val="auto"/>
              </w:rPr>
              <w:t>parteneriatul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va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stabili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intensitatea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sprijinului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în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limita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maximă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prevăzută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în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Regulamentul</w:t>
            </w:r>
            <w:proofErr w:type="spellEnd"/>
            <w:r w:rsidRPr="00B528EE">
              <w:rPr>
                <w:color w:val="auto"/>
              </w:rPr>
              <w:t xml:space="preserve"> (UE) nr. 1305/2013.</w:t>
            </w:r>
          </w:p>
        </w:tc>
      </w:tr>
      <w:tr w:rsidR="00062894" w:rsidRPr="00B528EE" w14:paraId="4457810E" w14:textId="77777777" w:rsidTr="00D10377">
        <w:tc>
          <w:tcPr>
            <w:tcW w:w="9716" w:type="dxa"/>
            <w:vAlign w:val="center"/>
          </w:tcPr>
          <w:p w14:paraId="3A7562AE" w14:textId="77777777" w:rsidR="00062894" w:rsidRPr="00B528EE" w:rsidRDefault="00062894" w:rsidP="00062894">
            <w:pPr>
              <w:pStyle w:val="Listparagraf"/>
              <w:numPr>
                <w:ilvl w:val="0"/>
                <w:numId w:val="3"/>
              </w:numPr>
              <w:tabs>
                <w:tab w:val="left" w:pos="319"/>
                <w:tab w:val="left" w:pos="360"/>
                <w:tab w:val="left" w:pos="1410"/>
              </w:tabs>
              <w:spacing w:after="0" w:line="276" w:lineRule="auto"/>
              <w:ind w:left="29" w:right="-46" w:firstLine="0"/>
              <w:outlineLvl w:val="0"/>
              <w:rPr>
                <w:rFonts w:ascii="Trebuchet MS" w:hAnsi="Trebuchet MS"/>
                <w:color w:val="auto"/>
                <w:sz w:val="22"/>
              </w:rPr>
            </w:pP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Indicatori</w:t>
            </w:r>
            <w:proofErr w:type="spellEnd"/>
            <w:r w:rsidRPr="00B528EE">
              <w:rPr>
                <w:rFonts w:ascii="Trebuchet MS" w:hAnsi="Trebuchet MS"/>
                <w:color w:val="auto"/>
                <w:sz w:val="22"/>
              </w:rPr>
              <w:t xml:space="preserve"> de </w:t>
            </w:r>
            <w:proofErr w:type="spellStart"/>
            <w:r w:rsidRPr="00B528EE">
              <w:rPr>
                <w:rFonts w:ascii="Trebuchet MS" w:hAnsi="Trebuchet MS"/>
                <w:color w:val="auto"/>
                <w:sz w:val="22"/>
              </w:rPr>
              <w:t>monitorizare</w:t>
            </w:r>
            <w:proofErr w:type="spellEnd"/>
          </w:p>
        </w:tc>
      </w:tr>
      <w:tr w:rsidR="00062894" w:rsidRPr="00B528EE" w14:paraId="30FF5DAA" w14:textId="77777777" w:rsidTr="00D10377">
        <w:tc>
          <w:tcPr>
            <w:tcW w:w="9716" w:type="dxa"/>
            <w:vAlign w:val="center"/>
          </w:tcPr>
          <w:p w14:paraId="6BFED9BD" w14:textId="77777777" w:rsidR="00062894" w:rsidRPr="00B528EE" w:rsidRDefault="00062894" w:rsidP="00D10377">
            <w:pPr>
              <w:tabs>
                <w:tab w:val="left" w:pos="319"/>
                <w:tab w:val="left" w:pos="360"/>
                <w:tab w:val="left" w:pos="1410"/>
              </w:tabs>
              <w:spacing w:line="276" w:lineRule="auto"/>
              <w:ind w:right="-46"/>
              <w:outlineLvl w:val="0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exploatații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agricole</w:t>
            </w:r>
            <w:proofErr w:type="spellEnd"/>
            <w:r w:rsidRPr="00B528EE">
              <w:rPr>
                <w:color w:val="auto"/>
              </w:rPr>
              <w:t xml:space="preserve"> care </w:t>
            </w:r>
            <w:proofErr w:type="spellStart"/>
            <w:r w:rsidRPr="00B528EE">
              <w:rPr>
                <w:color w:val="auto"/>
              </w:rPr>
              <w:t>primesc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sprijin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pentru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participarea</w:t>
            </w:r>
            <w:proofErr w:type="spellEnd"/>
            <w:r w:rsidRPr="00B528EE">
              <w:rPr>
                <w:color w:val="auto"/>
              </w:rPr>
              <w:t xml:space="preserve"> la </w:t>
            </w:r>
            <w:proofErr w:type="spellStart"/>
            <w:r>
              <w:rPr>
                <w:color w:val="auto"/>
              </w:rPr>
              <w:t>proiecte</w:t>
            </w:r>
            <w:proofErr w:type="spellEnd"/>
            <w:r>
              <w:rPr>
                <w:color w:val="auto"/>
              </w:rPr>
              <w:t xml:space="preserve"> de </w:t>
            </w:r>
            <w:proofErr w:type="spellStart"/>
            <w:r>
              <w:t>cooperare</w:t>
            </w:r>
            <w:proofErr w:type="spellEnd"/>
            <w:r>
              <w:t xml:space="preserve"> </w:t>
            </w:r>
            <w:r>
              <w:rPr>
                <w:color w:val="auto"/>
              </w:rPr>
              <w:t xml:space="preserve">2 </w:t>
            </w:r>
            <w:proofErr w:type="spellStart"/>
            <w:r w:rsidRPr="00B528EE">
              <w:rPr>
                <w:color w:val="auto"/>
              </w:rPr>
              <w:t>operațiuni</w:t>
            </w:r>
            <w:proofErr w:type="spellEnd"/>
            <w:r w:rsidRPr="00B528EE">
              <w:rPr>
                <w:color w:val="auto"/>
              </w:rPr>
              <w:t xml:space="preserve"> de </w:t>
            </w:r>
            <w:proofErr w:type="spellStart"/>
            <w:r w:rsidRPr="00B528EE">
              <w:rPr>
                <w:color w:val="auto"/>
              </w:rPr>
              <w:t>cooperare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sprijinite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în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cadrul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măsurii</w:t>
            </w:r>
            <w:proofErr w:type="spellEnd"/>
            <w:r w:rsidRPr="00B528EE">
              <w:rPr>
                <w:color w:val="auto"/>
              </w:rPr>
              <w:t xml:space="preserve"> de </w:t>
            </w:r>
            <w:proofErr w:type="spellStart"/>
            <w:r w:rsidRPr="00B528EE">
              <w:rPr>
                <w:color w:val="auto"/>
              </w:rPr>
              <w:t>cooperare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pentru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t>abordări</w:t>
            </w:r>
            <w:proofErr w:type="spellEnd"/>
            <w:r>
              <w:t xml:space="preserve"> </w:t>
            </w:r>
            <w:proofErr w:type="spellStart"/>
            <w:r>
              <w:t>comune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proiectele</w:t>
            </w:r>
            <w:proofErr w:type="spellEnd"/>
            <w:r>
              <w:t xml:space="preserve"> de </w:t>
            </w:r>
            <w:proofErr w:type="spellStart"/>
            <w:r>
              <w:t>mediu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practicile</w:t>
            </w:r>
            <w:proofErr w:type="spellEnd"/>
            <w:r>
              <w:t xml:space="preserve"> </w:t>
            </w:r>
            <w:proofErr w:type="spellStart"/>
            <w:r>
              <w:t>ecologice</w:t>
            </w:r>
            <w:proofErr w:type="spellEnd"/>
            <w:r>
              <w:t xml:space="preserve"> </w:t>
            </w:r>
            <w:proofErr w:type="spellStart"/>
            <w:r>
              <w:t>utilizând</w:t>
            </w:r>
            <w:proofErr w:type="spellEnd"/>
            <w:r>
              <w:t xml:space="preserve"> </w:t>
            </w:r>
            <w:proofErr w:type="spellStart"/>
            <w:r>
              <w:t>surse</w:t>
            </w:r>
            <w:proofErr w:type="spellEnd"/>
            <w:r>
              <w:t xml:space="preserve"> </w:t>
            </w:r>
            <w:proofErr w:type="spellStart"/>
            <w:r>
              <w:t>regenerabile</w:t>
            </w:r>
            <w:proofErr w:type="spellEnd"/>
          </w:p>
          <w:p w14:paraId="2AF417D4" w14:textId="77777777" w:rsidR="00062894" w:rsidRPr="00B528EE" w:rsidRDefault="00062894" w:rsidP="00D10377">
            <w:pPr>
              <w:tabs>
                <w:tab w:val="left" w:pos="319"/>
                <w:tab w:val="left" w:pos="360"/>
                <w:tab w:val="left" w:pos="1410"/>
              </w:tabs>
              <w:spacing w:line="276" w:lineRule="auto"/>
              <w:ind w:right="-46"/>
              <w:outlineLvl w:val="0"/>
              <w:rPr>
                <w:color w:val="auto"/>
              </w:rPr>
            </w:pPr>
            <w:r>
              <w:rPr>
                <w:color w:val="auto"/>
              </w:rPr>
              <w:t>200</w:t>
            </w:r>
            <w:r w:rsidRPr="00B528EE">
              <w:rPr>
                <w:color w:val="auto"/>
              </w:rPr>
              <w:t xml:space="preserve"> 000 EURO </w:t>
            </w:r>
            <w:proofErr w:type="spellStart"/>
            <w:r w:rsidRPr="00B528EE">
              <w:rPr>
                <w:color w:val="auto"/>
              </w:rPr>
              <w:t>cheltuielile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publice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totale</w:t>
            </w:r>
            <w:proofErr w:type="spellEnd"/>
          </w:p>
          <w:p w14:paraId="7142F6B4" w14:textId="77777777" w:rsidR="00062894" w:rsidRPr="00B528EE" w:rsidRDefault="00062894" w:rsidP="00D10377">
            <w:pPr>
              <w:tabs>
                <w:tab w:val="left" w:pos="319"/>
                <w:tab w:val="left" w:pos="360"/>
                <w:tab w:val="left" w:pos="1410"/>
              </w:tabs>
              <w:spacing w:line="276" w:lineRule="auto"/>
              <w:ind w:right="-46"/>
              <w:outlineLvl w:val="0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locuri</w:t>
            </w:r>
            <w:proofErr w:type="spellEnd"/>
            <w:r w:rsidRPr="00B528EE">
              <w:rPr>
                <w:color w:val="auto"/>
              </w:rPr>
              <w:t xml:space="preserve"> de </w:t>
            </w:r>
            <w:proofErr w:type="spellStart"/>
            <w:r w:rsidRPr="00B528EE">
              <w:rPr>
                <w:color w:val="auto"/>
              </w:rPr>
              <w:t>muncă</w:t>
            </w:r>
            <w:proofErr w:type="spellEnd"/>
            <w:r w:rsidRPr="00B528EE">
              <w:rPr>
                <w:color w:val="auto"/>
              </w:rPr>
              <w:t xml:space="preserve"> </w:t>
            </w:r>
            <w:proofErr w:type="spellStart"/>
            <w:r w:rsidRPr="00B528EE">
              <w:rPr>
                <w:color w:val="auto"/>
              </w:rPr>
              <w:t>nou</w:t>
            </w:r>
            <w:proofErr w:type="spellEnd"/>
            <w:r w:rsidRPr="00B528EE">
              <w:rPr>
                <w:color w:val="auto"/>
              </w:rPr>
              <w:t xml:space="preserve"> create</w:t>
            </w:r>
          </w:p>
        </w:tc>
      </w:tr>
    </w:tbl>
    <w:p w14:paraId="4FB9096A" w14:textId="77777777" w:rsidR="00062894" w:rsidRPr="00960BB5" w:rsidRDefault="00062894" w:rsidP="00062894">
      <w:pPr>
        <w:spacing w:line="276" w:lineRule="auto"/>
        <w:ind w:left="0" w:right="0" w:firstLine="0"/>
        <w:rPr>
          <w:b/>
          <w:color w:val="auto"/>
          <w:lang w:val="ro-RO"/>
        </w:rPr>
      </w:pPr>
    </w:p>
    <w:p w14:paraId="08AB0C5D" w14:textId="77777777" w:rsidR="006F6C09" w:rsidRDefault="006F6C09"/>
    <w:sectPr w:rsidR="006F6C09" w:rsidSect="000703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9E51C" w14:textId="77777777" w:rsidR="00426555" w:rsidRDefault="00426555">
      <w:pPr>
        <w:spacing w:after="0" w:line="240" w:lineRule="auto"/>
      </w:pPr>
      <w:r>
        <w:separator/>
      </w:r>
    </w:p>
  </w:endnote>
  <w:endnote w:type="continuationSeparator" w:id="0">
    <w:p w14:paraId="7C5E90EF" w14:textId="77777777" w:rsidR="00426555" w:rsidRDefault="00426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91E8D" w14:textId="77777777" w:rsidR="0056613E" w:rsidRDefault="00062894">
    <w:pPr>
      <w:spacing w:after="0" w:line="259" w:lineRule="auto"/>
      <w:ind w:left="0" w:right="0" w:firstLine="0"/>
      <w:jc w:val="left"/>
    </w:pPr>
    <w:r w:rsidRPr="000066A8">
      <w:rPr>
        <w:rFonts w:ascii="Calibri" w:eastAsia="Calibri" w:hAnsi="Calibri" w:cs="Calibri"/>
        <w:noProof/>
        <w:lang w:val="ro-RO" w:eastAsia="ro-R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FF35CC4" wp14:editId="263AA3B2">
              <wp:simplePos x="0" y="0"/>
              <wp:positionH relativeFrom="page">
                <wp:posOffset>881380</wp:posOffset>
              </wp:positionH>
              <wp:positionV relativeFrom="page">
                <wp:posOffset>9701530</wp:posOffset>
              </wp:positionV>
              <wp:extent cx="5798820" cy="56515"/>
              <wp:effectExtent l="0" t="0" r="0" b="5080"/>
              <wp:wrapSquare wrapText="bothSides"/>
              <wp:docPr id="4" name="Group 995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820" cy="56515"/>
                        <a:chOff x="0" y="0"/>
                        <a:chExt cx="57985" cy="563"/>
                      </a:xfrm>
                    </wpg:grpSpPr>
                    <wps:wsp>
                      <wps:cNvPr id="5" name="Shape 10332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5" cy="381"/>
                        </a:xfrm>
                        <a:custGeom>
                          <a:avLst/>
                          <a:gdLst>
                            <a:gd name="T0" fmla="*/ 0 w 5798566"/>
                            <a:gd name="T1" fmla="*/ 0 h 38100"/>
                            <a:gd name="T2" fmla="*/ 5798566 w 5798566"/>
                            <a:gd name="T3" fmla="*/ 0 h 38100"/>
                            <a:gd name="T4" fmla="*/ 5798566 w 5798566"/>
                            <a:gd name="T5" fmla="*/ 38100 h 38100"/>
                            <a:gd name="T6" fmla="*/ 0 w 5798566"/>
                            <a:gd name="T7" fmla="*/ 38100 h 38100"/>
                            <a:gd name="T8" fmla="*/ 0 w 5798566"/>
                            <a:gd name="T9" fmla="*/ 0 h 38100"/>
                            <a:gd name="T10" fmla="*/ 0 w 5798566"/>
                            <a:gd name="T11" fmla="*/ 0 h 38100"/>
                            <a:gd name="T12" fmla="*/ 5798566 w 5798566"/>
                            <a:gd name="T13" fmla="*/ 38100 h 38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8566" h="38100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224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3326"/>
                      <wps:cNvSpPr>
                        <a:spLocks/>
                      </wps:cNvSpPr>
                      <wps:spPr bwMode="auto">
                        <a:xfrm>
                          <a:off x="0" y="472"/>
                          <a:ext cx="57985" cy="91"/>
                        </a:xfrm>
                        <a:custGeom>
                          <a:avLst/>
                          <a:gdLst>
                            <a:gd name="T0" fmla="*/ 0 w 5798566"/>
                            <a:gd name="T1" fmla="*/ 0 h 9144"/>
                            <a:gd name="T2" fmla="*/ 5798566 w 5798566"/>
                            <a:gd name="T3" fmla="*/ 0 h 9144"/>
                            <a:gd name="T4" fmla="*/ 5798566 w 5798566"/>
                            <a:gd name="T5" fmla="*/ 9144 h 9144"/>
                            <a:gd name="T6" fmla="*/ 0 w 5798566"/>
                            <a:gd name="T7" fmla="*/ 9144 h 9144"/>
                            <a:gd name="T8" fmla="*/ 0 w 5798566"/>
                            <a:gd name="T9" fmla="*/ 0 h 9144"/>
                            <a:gd name="T10" fmla="*/ 0 w 5798566"/>
                            <a:gd name="T11" fmla="*/ 0 h 9144"/>
                            <a:gd name="T12" fmla="*/ 5798566 w 5798566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8566" h="9144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224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5A9BD2" id="Group 99593" o:spid="_x0000_s1026" style="position:absolute;margin-left:69.4pt;margin-top:763.9pt;width:456.6pt;height:4.45pt;z-index:251661312;mso-position-horizontal-relative:page;mso-position-vertical-relative:page" coordsize="57985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">
              <v:shape id="Shape 103325" o:spid="_x0000_s1027" style="position:absolute;width:57985;height:381;visibility:visible;mso-wrap-style:square;v-text-anchor:top" coordsize="579856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" path="m,l5798566,r,38100l,38100,,e" fillcolor="#622423" stroked="f" strokeweight="0">
                <v:stroke miterlimit="83231f" joinstyle="miter"/>
                <v:path arrowok="t" o:connecttype="custom" o:connectlocs="0,0;57985,0;57985,381;0,381;0,0" o:connectangles="0,0,0,0,0" textboxrect="0,0,5798566,38100"/>
              </v:shape>
              <v:shape id="Shape 103326" o:spid="_x0000_s1028" style="position:absolute;top:472;width:57985;height:91;visibility:visible;mso-wrap-style:square;v-text-anchor:top" coordsize="57985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" path="m,l5798566,r,9144l,9144,,e" fillcolor="#622423" stroked="f" strokeweight="0">
                <v:stroke miterlimit="83231f" joinstyle="miter"/>
                <v:path arrowok="t" o:connecttype="custom" o:connectlocs="0,0;57985,0;57985,91;0,91;0,0" o:connectangles="0,0,0,0,0" textboxrect="0,0,5798566,9144"/>
              </v:shape>
              <w10:wrap type="square" anchorx="page" anchory="page"/>
            </v:group>
          </w:pict>
        </mc:Fallback>
      </mc:AlternateContent>
    </w:r>
    <w:proofErr w:type="spellStart"/>
    <w:r>
      <w:rPr>
        <w:sz w:val="16"/>
      </w:rPr>
      <w:t>Ghidul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Solicitantului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pentru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participarea</w:t>
    </w:r>
    <w:proofErr w:type="spellEnd"/>
    <w:r>
      <w:rPr>
        <w:sz w:val="16"/>
      </w:rPr>
      <w:t xml:space="preserve"> la </w:t>
    </w:r>
    <w:proofErr w:type="spellStart"/>
    <w:r>
      <w:rPr>
        <w:sz w:val="16"/>
      </w:rPr>
      <w:t>Selecția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Strategiilor</w:t>
    </w:r>
    <w:proofErr w:type="spellEnd"/>
    <w:r>
      <w:rPr>
        <w:sz w:val="16"/>
      </w:rPr>
      <w:t xml:space="preserve"> de </w:t>
    </w:r>
    <w:proofErr w:type="spellStart"/>
    <w:r>
      <w:rPr>
        <w:sz w:val="16"/>
      </w:rPr>
      <w:t>Dezvoltare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Locală</w:t>
    </w:r>
    <w:proofErr w:type="spellEnd"/>
    <w:r>
      <w:rPr>
        <w:sz w:val="16"/>
      </w:rPr>
      <w:t xml:space="preserve">  </w:t>
    </w:r>
  </w:p>
  <w:p w14:paraId="6FF5E3E8" w14:textId="77777777" w:rsidR="0056613E" w:rsidRDefault="00062894">
    <w:pPr>
      <w:spacing w:after="0" w:line="259" w:lineRule="auto"/>
      <w:ind w:left="0" w:right="0" w:firstLine="0"/>
      <w:jc w:val="left"/>
    </w:pPr>
    <w:proofErr w:type="spellStart"/>
    <w:r>
      <w:rPr>
        <w:sz w:val="16"/>
      </w:rPr>
      <w:t>Informaţiile</w:t>
    </w:r>
    <w:proofErr w:type="spellEnd"/>
    <w:r>
      <w:rPr>
        <w:sz w:val="16"/>
      </w:rPr>
      <w:t xml:space="preserve"> din </w:t>
    </w:r>
    <w:proofErr w:type="spellStart"/>
    <w:r>
      <w:rPr>
        <w:sz w:val="16"/>
      </w:rPr>
      <w:t>Ghidul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Solicitantului</w:t>
    </w:r>
    <w:proofErr w:type="spellEnd"/>
    <w:r>
      <w:rPr>
        <w:sz w:val="16"/>
      </w:rPr>
      <w:t xml:space="preserve"> nu pot fi </w:t>
    </w:r>
    <w:proofErr w:type="spellStart"/>
    <w:r>
      <w:rPr>
        <w:sz w:val="16"/>
      </w:rPr>
      <w:t>utilizate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în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scopuri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comerciale</w:t>
    </w:r>
    <w:proofErr w:type="spellEnd"/>
    <w:r>
      <w:rPr>
        <w:sz w:val="16"/>
      </w:rPr>
      <w:t xml:space="preserve">. </w:t>
    </w:r>
    <w:proofErr w:type="spellStart"/>
    <w:r>
      <w:rPr>
        <w:sz w:val="16"/>
      </w:rPr>
      <w:t>Distribuirea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acestui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Ghid</w:t>
    </w:r>
    <w:proofErr w:type="spellEnd"/>
    <w:r>
      <w:rPr>
        <w:sz w:val="16"/>
      </w:rPr>
      <w:t xml:space="preserve"> al </w:t>
    </w:r>
    <w:proofErr w:type="spellStart"/>
    <w:r>
      <w:rPr>
        <w:sz w:val="16"/>
      </w:rPr>
      <w:t>Solicitantului</w:t>
    </w:r>
    <w:proofErr w:type="spellEnd"/>
    <w:r>
      <w:rPr>
        <w:sz w:val="16"/>
      </w:rPr>
      <w:t xml:space="preserve"> se </w:t>
    </w:r>
    <w:proofErr w:type="spellStart"/>
    <w:r>
      <w:rPr>
        <w:sz w:val="16"/>
      </w:rPr>
      <w:t>va</w:t>
    </w:r>
    <w:proofErr w:type="spellEnd"/>
    <w:r>
      <w:rPr>
        <w:sz w:val="16"/>
      </w:rPr>
      <w:t xml:space="preserve"> </w:t>
    </w:r>
  </w:p>
  <w:p w14:paraId="47352F92" w14:textId="77777777" w:rsidR="0056613E" w:rsidRDefault="00062894">
    <w:pPr>
      <w:tabs>
        <w:tab w:val="right" w:pos="9235"/>
      </w:tabs>
      <w:spacing w:after="0" w:line="259" w:lineRule="auto"/>
      <w:ind w:left="0" w:right="0" w:firstLine="0"/>
      <w:jc w:val="left"/>
    </w:pPr>
    <w:proofErr w:type="spellStart"/>
    <w:r>
      <w:rPr>
        <w:sz w:val="16"/>
      </w:rPr>
      <w:t>realiza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în</w:t>
    </w:r>
    <w:proofErr w:type="spellEnd"/>
    <w:r>
      <w:rPr>
        <w:sz w:val="16"/>
      </w:rPr>
      <w:t xml:space="preserve"> mod </w:t>
    </w:r>
    <w:proofErr w:type="spellStart"/>
    <w:r>
      <w:rPr>
        <w:sz w:val="16"/>
      </w:rPr>
      <w:t>gratuit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şi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doar</w:t>
    </w:r>
    <w:proofErr w:type="spellEnd"/>
    <w:r>
      <w:rPr>
        <w:sz w:val="16"/>
      </w:rPr>
      <w:t xml:space="preserve"> cu </w:t>
    </w:r>
    <w:proofErr w:type="spellStart"/>
    <w:r>
      <w:rPr>
        <w:sz w:val="16"/>
      </w:rPr>
      <w:t>acordul</w:t>
    </w:r>
    <w:proofErr w:type="spellEnd"/>
    <w:r>
      <w:rPr>
        <w:sz w:val="16"/>
      </w:rPr>
      <w:t xml:space="preserve"> MADR. </w:t>
    </w:r>
    <w:proofErr w:type="spellStart"/>
    <w:r>
      <w:rPr>
        <w:sz w:val="16"/>
      </w:rPr>
      <w:t>Toate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drepturile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rezervate</w:t>
    </w:r>
    <w:proofErr w:type="spellEnd"/>
    <w:r>
      <w:rPr>
        <w:sz w:val="16"/>
      </w:rPr>
      <w:t xml:space="preserve"> MADR. </w:t>
    </w:r>
    <w:r>
      <w:rPr>
        <w:sz w:val="16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8B7FD5">
      <w:rPr>
        <w:noProof/>
        <w:sz w:val="16"/>
      </w:rPr>
      <w:t>38</w:t>
    </w:r>
    <w:r>
      <w:rPr>
        <w:sz w:val="16"/>
      </w:rPr>
      <w:fldChar w:fldCharType="end"/>
    </w:r>
    <w:r>
      <w:rPr>
        <w:sz w:val="16"/>
      </w:rPr>
      <w:t xml:space="preserve"> </w:t>
    </w:r>
  </w:p>
  <w:p w14:paraId="5E6ECA48" w14:textId="77777777" w:rsidR="0056613E" w:rsidRDefault="00062894">
    <w:pPr>
      <w:spacing w:after="0" w:line="259" w:lineRule="auto"/>
      <w:ind w:left="0" w:right="0" w:firstLine="0"/>
      <w:jc w:val="left"/>
    </w:pP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E74C9" w14:textId="77777777" w:rsidR="0056613E" w:rsidRDefault="00062894">
    <w:pPr>
      <w:tabs>
        <w:tab w:val="right" w:pos="9235"/>
      </w:tabs>
      <w:spacing w:after="0" w:line="259" w:lineRule="auto"/>
      <w:ind w:left="0" w:right="0" w:firstLine="0"/>
      <w:jc w:val="left"/>
    </w:pPr>
    <w:r>
      <w:rPr>
        <w:sz w:val="16"/>
      </w:rPr>
      <w:tab/>
      <w:t xml:space="preserve"> </w:t>
    </w:r>
  </w:p>
  <w:p w14:paraId="5D52FF43" w14:textId="77777777" w:rsidR="0056613E" w:rsidRDefault="00062894">
    <w:pPr>
      <w:spacing w:after="0" w:line="259" w:lineRule="auto"/>
      <w:ind w:left="0" w:right="0" w:firstLine="0"/>
      <w:jc w:val="left"/>
    </w:pP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E00A3" w14:textId="77777777" w:rsidR="0056613E" w:rsidRDefault="00062894">
    <w:pPr>
      <w:spacing w:after="0" w:line="259" w:lineRule="auto"/>
      <w:ind w:left="0" w:right="0" w:firstLine="0"/>
      <w:jc w:val="left"/>
    </w:pPr>
    <w:r w:rsidRPr="000066A8">
      <w:rPr>
        <w:rFonts w:ascii="Calibri" w:eastAsia="Calibri" w:hAnsi="Calibri" w:cs="Calibri"/>
        <w:noProof/>
        <w:lang w:val="ro-RO" w:eastAsia="ro-RO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6F6692B" wp14:editId="262D550A">
              <wp:simplePos x="0" y="0"/>
              <wp:positionH relativeFrom="page">
                <wp:posOffset>881380</wp:posOffset>
              </wp:positionH>
              <wp:positionV relativeFrom="page">
                <wp:posOffset>9701530</wp:posOffset>
              </wp:positionV>
              <wp:extent cx="5798820" cy="56515"/>
              <wp:effectExtent l="0" t="0" r="0" b="5080"/>
              <wp:wrapSquare wrapText="bothSides"/>
              <wp:docPr id="1" name="Group 995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820" cy="56515"/>
                        <a:chOff x="0" y="0"/>
                        <a:chExt cx="57985" cy="563"/>
                      </a:xfrm>
                    </wpg:grpSpPr>
                    <wps:wsp>
                      <wps:cNvPr id="2" name="Shape 103321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5" cy="381"/>
                        </a:xfrm>
                        <a:custGeom>
                          <a:avLst/>
                          <a:gdLst>
                            <a:gd name="T0" fmla="*/ 0 w 5798566"/>
                            <a:gd name="T1" fmla="*/ 0 h 38100"/>
                            <a:gd name="T2" fmla="*/ 5798566 w 5798566"/>
                            <a:gd name="T3" fmla="*/ 0 h 38100"/>
                            <a:gd name="T4" fmla="*/ 5798566 w 5798566"/>
                            <a:gd name="T5" fmla="*/ 38100 h 38100"/>
                            <a:gd name="T6" fmla="*/ 0 w 5798566"/>
                            <a:gd name="T7" fmla="*/ 38100 h 38100"/>
                            <a:gd name="T8" fmla="*/ 0 w 5798566"/>
                            <a:gd name="T9" fmla="*/ 0 h 38100"/>
                            <a:gd name="T10" fmla="*/ 0 w 5798566"/>
                            <a:gd name="T11" fmla="*/ 0 h 38100"/>
                            <a:gd name="T12" fmla="*/ 5798566 w 5798566"/>
                            <a:gd name="T13" fmla="*/ 38100 h 38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8566" h="38100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224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103322"/>
                      <wps:cNvSpPr>
                        <a:spLocks/>
                      </wps:cNvSpPr>
                      <wps:spPr bwMode="auto">
                        <a:xfrm>
                          <a:off x="0" y="472"/>
                          <a:ext cx="57985" cy="91"/>
                        </a:xfrm>
                        <a:custGeom>
                          <a:avLst/>
                          <a:gdLst>
                            <a:gd name="T0" fmla="*/ 0 w 5798566"/>
                            <a:gd name="T1" fmla="*/ 0 h 9144"/>
                            <a:gd name="T2" fmla="*/ 5798566 w 5798566"/>
                            <a:gd name="T3" fmla="*/ 0 h 9144"/>
                            <a:gd name="T4" fmla="*/ 5798566 w 5798566"/>
                            <a:gd name="T5" fmla="*/ 9144 h 9144"/>
                            <a:gd name="T6" fmla="*/ 0 w 5798566"/>
                            <a:gd name="T7" fmla="*/ 9144 h 9144"/>
                            <a:gd name="T8" fmla="*/ 0 w 5798566"/>
                            <a:gd name="T9" fmla="*/ 0 h 9144"/>
                            <a:gd name="T10" fmla="*/ 0 w 5798566"/>
                            <a:gd name="T11" fmla="*/ 0 h 9144"/>
                            <a:gd name="T12" fmla="*/ 5798566 w 5798566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8566" h="9144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224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AD11AF" id="Group 99515" o:spid="_x0000_s1026" style="position:absolute;margin-left:69.4pt;margin-top:763.9pt;width:456.6pt;height:4.45pt;z-index:251662336;mso-position-horizontal-relative:page;mso-position-vertical-relative:page" coordsize="57985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">
              <v:shape id="Shape 103321" o:spid="_x0000_s1027" style="position:absolute;width:57985;height:381;visibility:visible;mso-wrap-style:square;v-text-anchor:top" coordsize="579856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" path="m,l5798566,r,38100l,38100,,e" fillcolor="#622423" stroked="f" strokeweight="0">
                <v:stroke miterlimit="83231f" joinstyle="miter"/>
                <v:path arrowok="t" o:connecttype="custom" o:connectlocs="0,0;57985,0;57985,381;0,381;0,0" o:connectangles="0,0,0,0,0" textboxrect="0,0,5798566,38100"/>
              </v:shape>
              <v:shape id="Shape 103322" o:spid="_x0000_s1028" style="position:absolute;top:472;width:57985;height:91;visibility:visible;mso-wrap-style:square;v-text-anchor:top" coordsize="57985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" path="m,l5798566,r,9144l,9144,,e" fillcolor="#622423" stroked="f" strokeweight="0">
                <v:stroke miterlimit="83231f" joinstyle="miter"/>
                <v:path arrowok="t" o:connecttype="custom" o:connectlocs="0,0;57985,0;57985,91;0,91;0,0" o:connectangles="0,0,0,0,0" textboxrect="0,0,5798566,9144"/>
              </v:shape>
              <w10:wrap type="square" anchorx="page" anchory="page"/>
            </v:group>
          </w:pict>
        </mc:Fallback>
      </mc:AlternateContent>
    </w:r>
    <w:proofErr w:type="spellStart"/>
    <w:r>
      <w:rPr>
        <w:sz w:val="16"/>
      </w:rPr>
      <w:t>Ghidul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Solicitantului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pentru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participarea</w:t>
    </w:r>
    <w:proofErr w:type="spellEnd"/>
    <w:r>
      <w:rPr>
        <w:sz w:val="16"/>
      </w:rPr>
      <w:t xml:space="preserve"> la </w:t>
    </w:r>
    <w:proofErr w:type="spellStart"/>
    <w:r>
      <w:rPr>
        <w:sz w:val="16"/>
      </w:rPr>
      <w:t>Selecția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Strategiilor</w:t>
    </w:r>
    <w:proofErr w:type="spellEnd"/>
    <w:r>
      <w:rPr>
        <w:sz w:val="16"/>
      </w:rPr>
      <w:t xml:space="preserve"> de </w:t>
    </w:r>
    <w:proofErr w:type="spellStart"/>
    <w:r>
      <w:rPr>
        <w:sz w:val="16"/>
      </w:rPr>
      <w:t>Dezvoltare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Locală</w:t>
    </w:r>
    <w:proofErr w:type="spellEnd"/>
    <w:r>
      <w:rPr>
        <w:sz w:val="16"/>
      </w:rPr>
      <w:t xml:space="preserve">  </w:t>
    </w:r>
  </w:p>
  <w:p w14:paraId="35AB1CB8" w14:textId="77777777" w:rsidR="0056613E" w:rsidRDefault="00062894">
    <w:pPr>
      <w:spacing w:after="0" w:line="259" w:lineRule="auto"/>
      <w:ind w:left="0" w:right="0" w:firstLine="0"/>
      <w:jc w:val="left"/>
    </w:pPr>
    <w:proofErr w:type="spellStart"/>
    <w:r>
      <w:rPr>
        <w:sz w:val="16"/>
      </w:rPr>
      <w:t>Informaţiile</w:t>
    </w:r>
    <w:proofErr w:type="spellEnd"/>
    <w:r>
      <w:rPr>
        <w:sz w:val="16"/>
      </w:rPr>
      <w:t xml:space="preserve"> din </w:t>
    </w:r>
    <w:proofErr w:type="spellStart"/>
    <w:r>
      <w:rPr>
        <w:sz w:val="16"/>
      </w:rPr>
      <w:t>Ghidul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Solicitantului</w:t>
    </w:r>
    <w:proofErr w:type="spellEnd"/>
    <w:r>
      <w:rPr>
        <w:sz w:val="16"/>
      </w:rPr>
      <w:t xml:space="preserve"> nu pot fi </w:t>
    </w:r>
    <w:proofErr w:type="spellStart"/>
    <w:r>
      <w:rPr>
        <w:sz w:val="16"/>
      </w:rPr>
      <w:t>utilizate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în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scopuri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comerciale</w:t>
    </w:r>
    <w:proofErr w:type="spellEnd"/>
    <w:r>
      <w:rPr>
        <w:sz w:val="16"/>
      </w:rPr>
      <w:t xml:space="preserve">. </w:t>
    </w:r>
    <w:proofErr w:type="spellStart"/>
    <w:r>
      <w:rPr>
        <w:sz w:val="16"/>
      </w:rPr>
      <w:t>Distribuirea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acestui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Ghid</w:t>
    </w:r>
    <w:proofErr w:type="spellEnd"/>
    <w:r>
      <w:rPr>
        <w:sz w:val="16"/>
      </w:rPr>
      <w:t xml:space="preserve"> al </w:t>
    </w:r>
    <w:proofErr w:type="spellStart"/>
    <w:r>
      <w:rPr>
        <w:sz w:val="16"/>
      </w:rPr>
      <w:t>Solicitantului</w:t>
    </w:r>
    <w:proofErr w:type="spellEnd"/>
    <w:r>
      <w:rPr>
        <w:sz w:val="16"/>
      </w:rPr>
      <w:t xml:space="preserve"> se </w:t>
    </w:r>
    <w:proofErr w:type="spellStart"/>
    <w:r>
      <w:rPr>
        <w:sz w:val="16"/>
      </w:rPr>
      <w:t>va</w:t>
    </w:r>
    <w:proofErr w:type="spellEnd"/>
    <w:r>
      <w:rPr>
        <w:sz w:val="16"/>
      </w:rPr>
      <w:t xml:space="preserve"> </w:t>
    </w:r>
  </w:p>
  <w:p w14:paraId="00799ED5" w14:textId="77777777" w:rsidR="0056613E" w:rsidRDefault="00062894">
    <w:pPr>
      <w:tabs>
        <w:tab w:val="right" w:pos="9235"/>
      </w:tabs>
      <w:spacing w:after="0" w:line="259" w:lineRule="auto"/>
      <w:ind w:left="0" w:right="0" w:firstLine="0"/>
      <w:jc w:val="left"/>
    </w:pPr>
    <w:proofErr w:type="spellStart"/>
    <w:r>
      <w:rPr>
        <w:sz w:val="16"/>
      </w:rPr>
      <w:t>realiza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în</w:t>
    </w:r>
    <w:proofErr w:type="spellEnd"/>
    <w:r>
      <w:rPr>
        <w:sz w:val="16"/>
      </w:rPr>
      <w:t xml:space="preserve"> mod </w:t>
    </w:r>
    <w:proofErr w:type="spellStart"/>
    <w:r>
      <w:rPr>
        <w:sz w:val="16"/>
      </w:rPr>
      <w:t>gratuit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şi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doar</w:t>
    </w:r>
    <w:proofErr w:type="spellEnd"/>
    <w:r>
      <w:rPr>
        <w:sz w:val="16"/>
      </w:rPr>
      <w:t xml:space="preserve"> cu </w:t>
    </w:r>
    <w:proofErr w:type="spellStart"/>
    <w:r>
      <w:rPr>
        <w:sz w:val="16"/>
      </w:rPr>
      <w:t>acordul</w:t>
    </w:r>
    <w:proofErr w:type="spellEnd"/>
    <w:r>
      <w:rPr>
        <w:sz w:val="16"/>
      </w:rPr>
      <w:t xml:space="preserve"> MADR. </w:t>
    </w:r>
    <w:proofErr w:type="spellStart"/>
    <w:r>
      <w:rPr>
        <w:sz w:val="16"/>
      </w:rPr>
      <w:t>Toate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drepturile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rezervate</w:t>
    </w:r>
    <w:proofErr w:type="spellEnd"/>
    <w:r>
      <w:rPr>
        <w:sz w:val="16"/>
      </w:rPr>
      <w:t xml:space="preserve"> MADR. </w:t>
    </w:r>
    <w:r>
      <w:rPr>
        <w:sz w:val="16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10</w:t>
    </w:r>
    <w:r>
      <w:rPr>
        <w:sz w:val="16"/>
      </w:rPr>
      <w:fldChar w:fldCharType="end"/>
    </w:r>
    <w:r>
      <w:rPr>
        <w:sz w:val="16"/>
      </w:rPr>
      <w:t xml:space="preserve"> </w:t>
    </w:r>
  </w:p>
  <w:p w14:paraId="54CEF8A4" w14:textId="77777777" w:rsidR="0056613E" w:rsidRDefault="00062894">
    <w:pPr>
      <w:spacing w:after="0" w:line="259" w:lineRule="auto"/>
      <w:ind w:left="0" w:right="0" w:firstLine="0"/>
      <w:jc w:val="left"/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7F2CD" w14:textId="77777777" w:rsidR="00426555" w:rsidRDefault="00426555">
      <w:pPr>
        <w:spacing w:after="0" w:line="240" w:lineRule="auto"/>
      </w:pPr>
      <w:r>
        <w:separator/>
      </w:r>
    </w:p>
  </w:footnote>
  <w:footnote w:type="continuationSeparator" w:id="0">
    <w:p w14:paraId="36B65D52" w14:textId="77777777" w:rsidR="00426555" w:rsidRDefault="00426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32255" w14:textId="77777777" w:rsidR="0056613E" w:rsidRDefault="00062894">
    <w:pPr>
      <w:spacing w:after="0" w:line="259" w:lineRule="auto"/>
      <w:ind w:left="1042" w:right="0" w:firstLine="0"/>
      <w:jc w:val="left"/>
    </w:pP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0" wp14:anchorId="66A5270A" wp14:editId="68D78AC3">
          <wp:simplePos x="0" y="0"/>
          <wp:positionH relativeFrom="page">
            <wp:posOffset>1560830</wp:posOffset>
          </wp:positionH>
          <wp:positionV relativeFrom="page">
            <wp:posOffset>270510</wp:posOffset>
          </wp:positionV>
          <wp:extent cx="4432935" cy="835025"/>
          <wp:effectExtent l="0" t="0" r="5715" b="3175"/>
          <wp:wrapSquare wrapText="bothSides"/>
          <wp:docPr id="12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93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</w:rPr>
      <w:t xml:space="preserve"> </w:t>
    </w:r>
  </w:p>
  <w:p w14:paraId="33B8DE23" w14:textId="77777777" w:rsidR="0056613E" w:rsidRDefault="00062894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2D075" w14:textId="77777777" w:rsidR="0056613E" w:rsidRDefault="00062894">
    <w:pPr>
      <w:spacing w:after="0" w:line="259" w:lineRule="auto"/>
      <w:ind w:left="1042" w:right="0" w:firstLine="0"/>
      <w:jc w:val="left"/>
    </w:pPr>
    <w:r>
      <w:rPr>
        <w:rFonts w:ascii="Calibri" w:eastAsia="Calibri" w:hAnsi="Calibri" w:cs="Calibri"/>
      </w:rPr>
      <w:t xml:space="preserve"> </w:t>
    </w:r>
  </w:p>
  <w:p w14:paraId="2A93FCE9" w14:textId="77777777" w:rsidR="0056613E" w:rsidRDefault="00062894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33ECC" w14:textId="77777777" w:rsidR="0056613E" w:rsidRDefault="00062894">
    <w:pPr>
      <w:spacing w:after="0" w:line="259" w:lineRule="auto"/>
      <w:ind w:left="1042" w:right="0" w:firstLine="0"/>
      <w:jc w:val="left"/>
    </w:pPr>
    <w:r>
      <w:rPr>
        <w:noProof/>
        <w:lang w:val="ro-RO" w:eastAsia="ro-RO"/>
      </w:rPr>
      <w:drawing>
        <wp:anchor distT="0" distB="0" distL="114300" distR="114300" simplePos="0" relativeHeight="251660288" behindDoc="0" locked="0" layoutInCell="1" allowOverlap="0" wp14:anchorId="32A6AAFF" wp14:editId="3EFACF7B">
          <wp:simplePos x="0" y="0"/>
          <wp:positionH relativeFrom="page">
            <wp:posOffset>1560830</wp:posOffset>
          </wp:positionH>
          <wp:positionV relativeFrom="page">
            <wp:posOffset>270510</wp:posOffset>
          </wp:positionV>
          <wp:extent cx="4432935" cy="835025"/>
          <wp:effectExtent l="0" t="0" r="5715" b="3175"/>
          <wp:wrapSquare wrapText="bothSides"/>
          <wp:docPr id="10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93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</w:rPr>
      <w:t xml:space="preserve"> </w:t>
    </w:r>
  </w:p>
  <w:p w14:paraId="19ECEBCF" w14:textId="77777777" w:rsidR="0056613E" w:rsidRDefault="00062894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E0731"/>
    <w:multiLevelType w:val="multilevel"/>
    <w:tmpl w:val="3D7E7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C2892"/>
    <w:multiLevelType w:val="hybridMultilevel"/>
    <w:tmpl w:val="4A8C5A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947B2"/>
    <w:multiLevelType w:val="hybridMultilevel"/>
    <w:tmpl w:val="C0D6612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F1FFF"/>
    <w:multiLevelType w:val="hybridMultilevel"/>
    <w:tmpl w:val="74C89E58"/>
    <w:lvl w:ilvl="0" w:tplc="0DB68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A2C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40E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8ED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FEC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10A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FAB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FEF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487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AF94698"/>
    <w:multiLevelType w:val="hybridMultilevel"/>
    <w:tmpl w:val="EF90E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A3C38"/>
    <w:multiLevelType w:val="hybridMultilevel"/>
    <w:tmpl w:val="982412EC"/>
    <w:lvl w:ilvl="0" w:tplc="DC9834D8"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10470"/>
    <w:multiLevelType w:val="hybridMultilevel"/>
    <w:tmpl w:val="A51CD6C8"/>
    <w:lvl w:ilvl="0" w:tplc="041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A5C21"/>
    <w:multiLevelType w:val="multilevel"/>
    <w:tmpl w:val="40D8ED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94"/>
    <w:rsid w:val="00062894"/>
    <w:rsid w:val="00426555"/>
    <w:rsid w:val="005C5DAF"/>
    <w:rsid w:val="006F6C09"/>
    <w:rsid w:val="00C1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7938A"/>
  <w15:chartTrackingRefBased/>
  <w15:docId w15:val="{F924E07E-1C5B-4EAD-827F-017ED200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894"/>
    <w:pPr>
      <w:spacing w:after="39" w:line="248" w:lineRule="auto"/>
      <w:ind w:left="10" w:right="66" w:hanging="10"/>
      <w:jc w:val="both"/>
    </w:pPr>
    <w:rPr>
      <w:rFonts w:ascii="Trebuchet MS" w:eastAsia="Trebuchet MS" w:hAnsi="Trebuchet MS" w:cs="Trebuchet MS"/>
      <w:color w:val="00000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062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aliases w:val="Antes de enumeración,body 2,List Paragraph1,Normal bullet 2,List Paragraph11,Listă colorată - Accentuare 11,Bullet,Citation List"/>
    <w:basedOn w:val="Normal"/>
    <w:link w:val="ListparagrafCaracter"/>
    <w:uiPriority w:val="34"/>
    <w:qFormat/>
    <w:rsid w:val="00062894"/>
    <w:pPr>
      <w:spacing w:after="5" w:line="249" w:lineRule="auto"/>
      <w:ind w:left="720" w:right="0"/>
      <w:contextualSpacing/>
    </w:pPr>
    <w:rPr>
      <w:rFonts w:ascii="Calibri" w:eastAsia="Calibri" w:hAnsi="Calibri" w:cs="Calibri"/>
      <w:sz w:val="23"/>
    </w:rPr>
  </w:style>
  <w:style w:type="paragraph" w:customStyle="1" w:styleId="Default">
    <w:name w:val="Default"/>
    <w:rsid w:val="000628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062894"/>
    <w:rPr>
      <w:rFonts w:ascii="EUAlbertina" w:hAnsi="EUAlbertina"/>
      <w:color w:val="auto"/>
    </w:rPr>
  </w:style>
  <w:style w:type="character" w:customStyle="1" w:styleId="ListparagrafCaracter">
    <w:name w:val="Listă paragraf Caracter"/>
    <w:aliases w:val="Antes de enumeración Caracter,body 2 Caracter,List Paragraph1 Caracter,Normal bullet 2 Caracter,List Paragraph11 Caracter,Listă colorată - Accentuare 11 Caracter,Bullet Caracter,Citation List Caracter"/>
    <w:link w:val="Listparagraf"/>
    <w:uiPriority w:val="34"/>
    <w:locked/>
    <w:rsid w:val="00062894"/>
    <w:rPr>
      <w:rFonts w:ascii="Calibri" w:eastAsia="Calibri" w:hAnsi="Calibri" w:cs="Calibri"/>
      <w:color w:val="000000"/>
      <w:sz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1918</Words>
  <Characters>11129</Characters>
  <Application>Microsoft Office Word</Application>
  <DocSecurity>0</DocSecurity>
  <Lines>92</Lines>
  <Paragraphs>26</Paragraphs>
  <ScaleCrop>false</ScaleCrop>
  <Company/>
  <LinksUpToDate>false</LinksUpToDate>
  <CharactersWithSpaces>13021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POCU2</dc:creator>
  <cp:keywords/>
  <dc:description/>
  <cp:lastModifiedBy>POCU2</cp:lastModifiedBy>
  <cp:revision>3</cp:revision>
  <dcterms:created xsi:type="dcterms:W3CDTF">2020-01-01T16:22:00Z</dcterms:created>
  <dcterms:modified xsi:type="dcterms:W3CDTF">2020-10-13T07:40:00Z</dcterms:modified>
</cp:coreProperties>
</file>